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95B" w:rsidRPr="009914E5" w:rsidRDefault="00545663" w:rsidP="0048695B">
      <w:pPr>
        <w:spacing w:after="0" w:line="240" w:lineRule="auto"/>
        <w:jc w:val="center"/>
        <w:rPr>
          <w:rFonts w:cstheme="minorHAnsi"/>
          <w:b/>
          <w:bCs/>
          <w:color w:val="FF0000"/>
          <w:sz w:val="28"/>
          <w:szCs w:val="28"/>
          <w:u w:val="single"/>
        </w:rPr>
      </w:pPr>
      <w:r w:rsidRPr="009914E5">
        <w:rPr>
          <w:rFonts w:cstheme="minorHAnsi"/>
          <w:b/>
          <w:bCs/>
          <w:color w:val="FF0000"/>
          <w:sz w:val="28"/>
          <w:szCs w:val="28"/>
          <w:u w:val="single"/>
        </w:rPr>
        <w:t xml:space="preserve">GREAT WOLF RESORTS </w:t>
      </w:r>
      <w:r w:rsidR="0048695B" w:rsidRPr="009914E5">
        <w:rPr>
          <w:rFonts w:cstheme="minorHAnsi"/>
          <w:b/>
          <w:bCs/>
          <w:color w:val="FF0000"/>
          <w:sz w:val="28"/>
          <w:szCs w:val="28"/>
          <w:u w:val="single"/>
        </w:rPr>
        <w:t>OBJECTION LETTER – PROMPT SHEET</w:t>
      </w:r>
    </w:p>
    <w:p w:rsidR="00545663" w:rsidRPr="0053749E" w:rsidRDefault="00545663" w:rsidP="0048695B">
      <w:pPr>
        <w:spacing w:after="0" w:line="240" w:lineRule="auto"/>
        <w:rPr>
          <w:rFonts w:ascii="Open Sans" w:hAnsi="Open Sans" w:cs="Open Sans"/>
          <w:sz w:val="24"/>
          <w:szCs w:val="24"/>
        </w:rPr>
      </w:pPr>
    </w:p>
    <w:p w:rsidR="00BC1163" w:rsidRPr="009914E5" w:rsidRDefault="006853FD" w:rsidP="0048695B">
      <w:pPr>
        <w:spacing w:after="0" w:line="240" w:lineRule="auto"/>
        <w:rPr>
          <w:rFonts w:cstheme="minorHAnsi"/>
          <w:sz w:val="20"/>
          <w:szCs w:val="20"/>
        </w:rPr>
      </w:pPr>
      <w:r w:rsidRPr="009914E5">
        <w:rPr>
          <w:rFonts w:cstheme="minorHAnsi"/>
          <w:sz w:val="20"/>
          <w:szCs w:val="20"/>
        </w:rPr>
        <w:t>Now is the</w:t>
      </w:r>
      <w:r w:rsidR="002B5DBB" w:rsidRPr="009914E5">
        <w:rPr>
          <w:rFonts w:cstheme="minorHAnsi"/>
          <w:sz w:val="20"/>
          <w:szCs w:val="20"/>
        </w:rPr>
        <w:t xml:space="preserve"> time to write your firm objection letter</w:t>
      </w:r>
      <w:r w:rsidR="00AB3F5A" w:rsidRPr="009914E5">
        <w:rPr>
          <w:rFonts w:cstheme="minorHAnsi"/>
          <w:sz w:val="20"/>
          <w:szCs w:val="20"/>
        </w:rPr>
        <w:t>s</w:t>
      </w:r>
      <w:r w:rsidR="002B5DBB" w:rsidRPr="009914E5">
        <w:rPr>
          <w:rFonts w:cstheme="minorHAnsi"/>
          <w:sz w:val="20"/>
          <w:szCs w:val="20"/>
        </w:rPr>
        <w:t xml:space="preserve"> to the Great Wolf Resorts proposal</w:t>
      </w:r>
      <w:r w:rsidR="00F920DD">
        <w:rPr>
          <w:rFonts w:cstheme="minorHAnsi"/>
          <w:sz w:val="20"/>
          <w:szCs w:val="20"/>
        </w:rPr>
        <w:t xml:space="preserve"> and send them to Cherwell District Council</w:t>
      </w:r>
      <w:r w:rsidR="007831BD">
        <w:rPr>
          <w:rFonts w:cstheme="minorHAnsi"/>
          <w:sz w:val="20"/>
          <w:szCs w:val="20"/>
        </w:rPr>
        <w:t xml:space="preserve">, and support </w:t>
      </w:r>
      <w:r w:rsidR="000F291C" w:rsidRPr="009914E5">
        <w:rPr>
          <w:rFonts w:cstheme="minorHAnsi"/>
          <w:sz w:val="20"/>
          <w:szCs w:val="20"/>
        </w:rPr>
        <w:t xml:space="preserve">Chesterton Parish Council’s aim of a </w:t>
      </w:r>
      <w:r w:rsidR="00ED4A3F" w:rsidRPr="009914E5">
        <w:rPr>
          <w:rFonts w:cstheme="minorHAnsi"/>
          <w:sz w:val="20"/>
          <w:szCs w:val="20"/>
          <w:u w:val="single"/>
        </w:rPr>
        <w:t>minimum</w:t>
      </w:r>
      <w:r w:rsidR="00ED4A3F" w:rsidRPr="009914E5">
        <w:rPr>
          <w:rFonts w:cstheme="minorHAnsi"/>
          <w:sz w:val="20"/>
          <w:szCs w:val="20"/>
        </w:rPr>
        <w:t xml:space="preserve"> </w:t>
      </w:r>
      <w:r w:rsidR="00765369" w:rsidRPr="009914E5">
        <w:rPr>
          <w:rFonts w:cstheme="minorHAnsi"/>
          <w:sz w:val="20"/>
          <w:szCs w:val="20"/>
        </w:rPr>
        <w:t>2</w:t>
      </w:r>
      <w:r w:rsidR="00ED4A3F" w:rsidRPr="009914E5">
        <w:rPr>
          <w:rFonts w:cstheme="minorHAnsi"/>
          <w:sz w:val="20"/>
          <w:szCs w:val="20"/>
        </w:rPr>
        <w:t xml:space="preserve">,000 </w:t>
      </w:r>
      <w:r w:rsidR="000F291C" w:rsidRPr="009914E5">
        <w:rPr>
          <w:rFonts w:cstheme="minorHAnsi"/>
          <w:sz w:val="20"/>
          <w:szCs w:val="20"/>
        </w:rPr>
        <w:t>objection letters</w:t>
      </w:r>
      <w:r w:rsidR="0048695B" w:rsidRPr="009914E5">
        <w:rPr>
          <w:rFonts w:cstheme="minorHAnsi"/>
          <w:sz w:val="20"/>
          <w:szCs w:val="20"/>
        </w:rPr>
        <w:t xml:space="preserve">. </w:t>
      </w:r>
      <w:r w:rsidR="002B5DBB" w:rsidRPr="009914E5">
        <w:rPr>
          <w:rFonts w:cstheme="minorHAnsi"/>
          <w:b/>
          <w:bCs/>
          <w:sz w:val="20"/>
          <w:szCs w:val="20"/>
        </w:rPr>
        <w:t xml:space="preserve">Remember, one letter per resident, </w:t>
      </w:r>
      <w:r w:rsidR="002B5DBB" w:rsidRPr="009914E5">
        <w:rPr>
          <w:rFonts w:cstheme="minorHAnsi"/>
          <w:b/>
          <w:bCs/>
          <w:sz w:val="20"/>
          <w:szCs w:val="20"/>
          <w:u w:val="single"/>
        </w:rPr>
        <w:t>not</w:t>
      </w:r>
      <w:r w:rsidR="002B5DBB" w:rsidRPr="009914E5">
        <w:rPr>
          <w:rFonts w:cstheme="minorHAnsi"/>
          <w:b/>
          <w:bCs/>
          <w:sz w:val="20"/>
          <w:szCs w:val="20"/>
        </w:rPr>
        <w:t xml:space="preserve"> per household</w:t>
      </w:r>
      <w:r w:rsidR="002B5DBB" w:rsidRPr="009914E5">
        <w:rPr>
          <w:rFonts w:cstheme="minorHAnsi"/>
          <w:sz w:val="20"/>
          <w:szCs w:val="20"/>
        </w:rPr>
        <w:t xml:space="preserve">, </w:t>
      </w:r>
      <w:r w:rsidR="00AB3F5A" w:rsidRPr="009914E5">
        <w:rPr>
          <w:rFonts w:cstheme="minorHAnsi"/>
          <w:sz w:val="20"/>
          <w:szCs w:val="20"/>
        </w:rPr>
        <w:t xml:space="preserve">typed or clearly </w:t>
      </w:r>
      <w:r w:rsidR="002B5DBB" w:rsidRPr="009914E5">
        <w:rPr>
          <w:rFonts w:cstheme="minorHAnsi"/>
          <w:sz w:val="20"/>
          <w:szCs w:val="20"/>
        </w:rPr>
        <w:t>handwritten</w:t>
      </w:r>
      <w:r w:rsidR="00AB3F5A" w:rsidRPr="009914E5">
        <w:rPr>
          <w:rFonts w:cstheme="minorHAnsi"/>
          <w:sz w:val="20"/>
          <w:szCs w:val="20"/>
        </w:rPr>
        <w:t>.</w:t>
      </w:r>
      <w:r w:rsidR="002B5DBB" w:rsidRPr="009914E5">
        <w:rPr>
          <w:rFonts w:cstheme="minorHAnsi"/>
          <w:sz w:val="20"/>
          <w:szCs w:val="20"/>
        </w:rPr>
        <w:t xml:space="preserve"> </w:t>
      </w:r>
      <w:r w:rsidR="00F47D19" w:rsidRPr="009914E5">
        <w:rPr>
          <w:rFonts w:cstheme="minorHAnsi"/>
          <w:sz w:val="20"/>
          <w:szCs w:val="20"/>
        </w:rPr>
        <w:t>Please p</w:t>
      </w:r>
      <w:r w:rsidR="00F04281" w:rsidRPr="009914E5">
        <w:rPr>
          <w:rFonts w:cstheme="minorHAnsi"/>
          <w:sz w:val="20"/>
          <w:szCs w:val="20"/>
        </w:rPr>
        <w:t>ass this inform</w:t>
      </w:r>
      <w:r w:rsidR="002B5DBB" w:rsidRPr="009914E5">
        <w:rPr>
          <w:rFonts w:cstheme="minorHAnsi"/>
          <w:sz w:val="20"/>
          <w:szCs w:val="20"/>
        </w:rPr>
        <w:t>ation</w:t>
      </w:r>
      <w:r w:rsidR="00F04281" w:rsidRPr="009914E5">
        <w:rPr>
          <w:rFonts w:cstheme="minorHAnsi"/>
          <w:sz w:val="20"/>
          <w:szCs w:val="20"/>
        </w:rPr>
        <w:t xml:space="preserve"> </w:t>
      </w:r>
      <w:r w:rsidR="00BC1163" w:rsidRPr="009914E5">
        <w:rPr>
          <w:rFonts w:cstheme="minorHAnsi"/>
          <w:sz w:val="20"/>
          <w:szCs w:val="20"/>
        </w:rPr>
        <w:t xml:space="preserve">on </w:t>
      </w:r>
      <w:r w:rsidR="00F04281" w:rsidRPr="009914E5">
        <w:rPr>
          <w:rFonts w:cstheme="minorHAnsi"/>
          <w:sz w:val="20"/>
          <w:szCs w:val="20"/>
        </w:rPr>
        <w:t xml:space="preserve">to your </w:t>
      </w:r>
      <w:r w:rsidR="002B5DBB" w:rsidRPr="009914E5">
        <w:rPr>
          <w:rFonts w:cstheme="minorHAnsi"/>
          <w:sz w:val="20"/>
          <w:szCs w:val="20"/>
        </w:rPr>
        <w:t>relatives/friends/associates</w:t>
      </w:r>
      <w:r w:rsidR="00F04281" w:rsidRPr="009914E5">
        <w:rPr>
          <w:rFonts w:cstheme="minorHAnsi"/>
          <w:sz w:val="20"/>
          <w:szCs w:val="20"/>
        </w:rPr>
        <w:t xml:space="preserve"> </w:t>
      </w:r>
      <w:r w:rsidR="0071389D">
        <w:rPr>
          <w:rFonts w:cstheme="minorHAnsi"/>
          <w:sz w:val="20"/>
          <w:szCs w:val="20"/>
        </w:rPr>
        <w:t xml:space="preserve">even if they live </w:t>
      </w:r>
      <w:r w:rsidR="00F04281" w:rsidRPr="009914E5">
        <w:rPr>
          <w:rFonts w:cstheme="minorHAnsi"/>
          <w:sz w:val="20"/>
          <w:szCs w:val="20"/>
        </w:rPr>
        <w:t xml:space="preserve">outside the </w:t>
      </w:r>
      <w:r w:rsidR="0071389D">
        <w:rPr>
          <w:rFonts w:cstheme="minorHAnsi"/>
          <w:sz w:val="20"/>
          <w:szCs w:val="20"/>
        </w:rPr>
        <w:t>area</w:t>
      </w:r>
      <w:r w:rsidR="001B594C" w:rsidRPr="009914E5">
        <w:rPr>
          <w:rFonts w:cstheme="minorHAnsi"/>
          <w:sz w:val="20"/>
          <w:szCs w:val="20"/>
        </w:rPr>
        <w:t xml:space="preserve"> </w:t>
      </w:r>
      <w:r w:rsidR="00F04281" w:rsidRPr="009914E5">
        <w:rPr>
          <w:rFonts w:cstheme="minorHAnsi"/>
          <w:sz w:val="20"/>
          <w:szCs w:val="20"/>
        </w:rPr>
        <w:t xml:space="preserve">to </w:t>
      </w:r>
      <w:r w:rsidR="002B5DBB" w:rsidRPr="009914E5">
        <w:rPr>
          <w:rFonts w:cstheme="minorHAnsi"/>
          <w:sz w:val="20"/>
          <w:szCs w:val="20"/>
        </w:rPr>
        <w:t>enable</w:t>
      </w:r>
      <w:r w:rsidR="00B12019" w:rsidRPr="009914E5">
        <w:rPr>
          <w:rFonts w:cstheme="minorHAnsi"/>
          <w:sz w:val="20"/>
          <w:szCs w:val="20"/>
        </w:rPr>
        <w:t xml:space="preserve"> </w:t>
      </w:r>
      <w:r w:rsidR="00F04281" w:rsidRPr="009914E5">
        <w:rPr>
          <w:rFonts w:cstheme="minorHAnsi"/>
          <w:sz w:val="20"/>
          <w:szCs w:val="20"/>
        </w:rPr>
        <w:t xml:space="preserve">them </w:t>
      </w:r>
      <w:r w:rsidR="002B5DBB" w:rsidRPr="009914E5">
        <w:rPr>
          <w:rFonts w:cstheme="minorHAnsi"/>
          <w:sz w:val="20"/>
          <w:szCs w:val="20"/>
        </w:rPr>
        <w:t>to register</w:t>
      </w:r>
      <w:r w:rsidR="00F04281" w:rsidRPr="009914E5">
        <w:rPr>
          <w:rFonts w:cstheme="minorHAnsi"/>
          <w:sz w:val="20"/>
          <w:szCs w:val="20"/>
        </w:rPr>
        <w:t xml:space="preserve"> their objection</w:t>
      </w:r>
      <w:r w:rsidR="00BC1163" w:rsidRPr="009914E5">
        <w:rPr>
          <w:rFonts w:cstheme="minorHAnsi"/>
          <w:sz w:val="20"/>
          <w:szCs w:val="20"/>
        </w:rPr>
        <w:t>s</w:t>
      </w:r>
      <w:r w:rsidR="002B5DBB" w:rsidRPr="009914E5">
        <w:rPr>
          <w:rFonts w:cstheme="minorHAnsi"/>
          <w:sz w:val="20"/>
          <w:szCs w:val="20"/>
        </w:rPr>
        <w:t xml:space="preserve"> too.</w:t>
      </w:r>
      <w:r w:rsidR="00F04281" w:rsidRPr="009914E5">
        <w:rPr>
          <w:rFonts w:cstheme="minorHAnsi"/>
          <w:sz w:val="20"/>
          <w:szCs w:val="20"/>
        </w:rPr>
        <w:t xml:space="preserve">  </w:t>
      </w:r>
    </w:p>
    <w:p w:rsidR="002B5DBB" w:rsidRDefault="002B5DBB" w:rsidP="0048695B">
      <w:pPr>
        <w:spacing w:after="0" w:line="240" w:lineRule="auto"/>
        <w:rPr>
          <w:rFonts w:ascii="Open Sans" w:hAnsi="Open Sans" w:cs="Open Sans"/>
          <w:b/>
          <w:bCs/>
          <w:sz w:val="24"/>
          <w:szCs w:val="24"/>
        </w:rPr>
      </w:pPr>
    </w:p>
    <w:p w:rsidR="00F04281" w:rsidRPr="009914E5" w:rsidRDefault="00F04281" w:rsidP="002B5DBB">
      <w:pPr>
        <w:spacing w:after="0" w:line="240" w:lineRule="auto"/>
        <w:jc w:val="center"/>
        <w:rPr>
          <w:rFonts w:cstheme="minorHAnsi"/>
          <w:b/>
          <w:bCs/>
          <w:color w:val="FF0000"/>
          <w:sz w:val="28"/>
          <w:szCs w:val="28"/>
        </w:rPr>
      </w:pPr>
      <w:r w:rsidRPr="009914E5">
        <w:rPr>
          <w:rFonts w:cstheme="minorHAnsi"/>
          <w:b/>
          <w:bCs/>
          <w:color w:val="FF0000"/>
          <w:sz w:val="28"/>
          <w:szCs w:val="28"/>
        </w:rPr>
        <w:t xml:space="preserve">Thank </w:t>
      </w:r>
      <w:r w:rsidR="00BC1163" w:rsidRPr="009914E5">
        <w:rPr>
          <w:rFonts w:cstheme="minorHAnsi"/>
          <w:b/>
          <w:bCs/>
          <w:color w:val="FF0000"/>
          <w:sz w:val="28"/>
          <w:szCs w:val="28"/>
        </w:rPr>
        <w:t>y</w:t>
      </w:r>
      <w:r w:rsidRPr="009914E5">
        <w:rPr>
          <w:rFonts w:cstheme="minorHAnsi"/>
          <w:b/>
          <w:bCs/>
          <w:color w:val="FF0000"/>
          <w:sz w:val="28"/>
          <w:szCs w:val="28"/>
        </w:rPr>
        <w:t>ou</w:t>
      </w:r>
      <w:r w:rsidR="00B12019" w:rsidRPr="009914E5">
        <w:rPr>
          <w:rFonts w:cstheme="minorHAnsi"/>
          <w:b/>
          <w:bCs/>
          <w:color w:val="FF0000"/>
          <w:sz w:val="28"/>
          <w:szCs w:val="28"/>
        </w:rPr>
        <w:t xml:space="preserve"> for your</w:t>
      </w:r>
      <w:r w:rsidR="00BC1163" w:rsidRPr="009914E5">
        <w:rPr>
          <w:rFonts w:cstheme="minorHAnsi"/>
          <w:b/>
          <w:bCs/>
          <w:color w:val="FF0000"/>
          <w:sz w:val="28"/>
          <w:szCs w:val="28"/>
        </w:rPr>
        <w:t xml:space="preserve"> much-needed support</w:t>
      </w:r>
      <w:r w:rsidRPr="009914E5">
        <w:rPr>
          <w:rFonts w:cstheme="minorHAnsi"/>
          <w:b/>
          <w:bCs/>
          <w:color w:val="FF0000"/>
          <w:sz w:val="28"/>
          <w:szCs w:val="28"/>
        </w:rPr>
        <w:t>.</w:t>
      </w:r>
    </w:p>
    <w:p w:rsidR="000636BB" w:rsidRDefault="00C56731" w:rsidP="00453EE4">
      <w:pPr>
        <w:spacing w:after="0" w:line="240" w:lineRule="auto"/>
        <w:rPr>
          <w:rFonts w:ascii="Open Sans" w:hAnsi="Open Sans" w:cs="Open Sans"/>
          <w:sz w:val="20"/>
          <w:szCs w:val="20"/>
        </w:rPr>
      </w:pPr>
      <w:r>
        <w:rPr>
          <w:rFonts w:ascii="Open Sans" w:hAnsi="Open Sans" w:cs="Open Sans"/>
          <w:noProof/>
          <w:sz w:val="20"/>
          <w:szCs w:val="20"/>
        </w:rPr>
        <w:pict>
          <v:shapetype id="_x0000_t202" coordsize="21600,21600" o:spt="202" path="m,l,21600r21600,l21600,xe">
            <v:stroke joinstyle="miter"/>
            <v:path gradientshapeok="t" o:connecttype="rect"/>
          </v:shapetype>
          <v:shape id="Text Box 2" o:spid="_x0000_s1026" type="#_x0000_t202" style="position:absolute;margin-left:-.55pt;margin-top:21.25pt;width:537pt;height:78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">
            <v:textbox>
              <w:txbxContent>
                <w:p w:rsidR="00B12019" w:rsidRPr="00B12019" w:rsidRDefault="00BC1163" w:rsidP="000F291C">
                  <w:pPr>
                    <w:spacing w:after="0" w:line="240" w:lineRule="auto"/>
                    <w:jc w:val="center"/>
                    <w:rPr>
                      <w:rFonts w:cstheme="minorHAnsi"/>
                      <w:b/>
                      <w:bCs/>
                      <w:sz w:val="24"/>
                      <w:szCs w:val="24"/>
                    </w:rPr>
                  </w:pPr>
                  <w:r w:rsidRPr="000F291C">
                    <w:rPr>
                      <w:rFonts w:cstheme="minorHAnsi"/>
                      <w:b/>
                      <w:bCs/>
                      <w:sz w:val="24"/>
                      <w:szCs w:val="24"/>
                      <w:highlight w:val="yellow"/>
                    </w:rPr>
                    <w:t>YOUR LETTER MUST INCLUDE THE FOLLOWING INFORMATION</w:t>
                  </w:r>
                  <w:r w:rsidR="00B12019" w:rsidRPr="000F291C">
                    <w:rPr>
                      <w:rFonts w:cstheme="minorHAnsi"/>
                      <w:b/>
                      <w:bCs/>
                      <w:sz w:val="24"/>
                      <w:szCs w:val="24"/>
                      <w:highlight w:val="yellow"/>
                    </w:rPr>
                    <w:t>:</w:t>
                  </w:r>
                </w:p>
                <w:p w:rsidR="00B12019" w:rsidRPr="00F04281" w:rsidRDefault="00B12019" w:rsidP="00B12019">
                  <w:pPr>
                    <w:pStyle w:val="ListParagraph"/>
                    <w:numPr>
                      <w:ilvl w:val="0"/>
                      <w:numId w:val="6"/>
                    </w:numPr>
                    <w:spacing w:after="0" w:line="240" w:lineRule="auto"/>
                    <w:rPr>
                      <w:rFonts w:cstheme="minorHAnsi"/>
                    </w:rPr>
                  </w:pPr>
                  <w:r w:rsidRPr="000F291C">
                    <w:rPr>
                      <w:rFonts w:cstheme="minorHAnsi"/>
                      <w:b/>
                    </w:rPr>
                    <w:t xml:space="preserve">Your name, address &amp; </w:t>
                  </w:r>
                  <w:r w:rsidR="00AC2E3A" w:rsidRPr="000F291C">
                    <w:rPr>
                      <w:rFonts w:cstheme="minorHAnsi"/>
                      <w:b/>
                    </w:rPr>
                    <w:t xml:space="preserve">the </w:t>
                  </w:r>
                  <w:r w:rsidRPr="000F291C">
                    <w:rPr>
                      <w:rFonts w:cstheme="minorHAnsi"/>
                      <w:b/>
                    </w:rPr>
                    <w:t>date</w:t>
                  </w:r>
                  <w:r w:rsidR="00765369">
                    <w:rPr>
                      <w:rFonts w:cstheme="minorHAnsi"/>
                    </w:rPr>
                    <w:t xml:space="preserve"> (otherwise it will be classed as ‘anonymous’ and will not be included)</w:t>
                  </w:r>
                </w:p>
                <w:p w:rsidR="00B12019" w:rsidRDefault="00B12019" w:rsidP="00B12019">
                  <w:pPr>
                    <w:pStyle w:val="ListParagraph"/>
                    <w:numPr>
                      <w:ilvl w:val="0"/>
                      <w:numId w:val="6"/>
                    </w:numPr>
                    <w:spacing w:after="0" w:line="240" w:lineRule="auto"/>
                    <w:rPr>
                      <w:rFonts w:cstheme="minorHAnsi"/>
                    </w:rPr>
                  </w:pPr>
                  <w:r w:rsidRPr="000F291C">
                    <w:rPr>
                      <w:rFonts w:cstheme="minorHAnsi"/>
                      <w:b/>
                    </w:rPr>
                    <w:t>Addressee:</w:t>
                  </w:r>
                  <w:r w:rsidRPr="00F04281">
                    <w:rPr>
                      <w:rFonts w:cstheme="minorHAnsi"/>
                    </w:rPr>
                    <w:t xml:space="preserve"> </w:t>
                  </w:r>
                  <w:r w:rsidR="002B5DBB">
                    <w:rPr>
                      <w:rFonts w:cstheme="minorHAnsi"/>
                    </w:rPr>
                    <w:t xml:space="preserve">Ms Clare Whitehead, Case Officer, </w:t>
                  </w:r>
                  <w:r w:rsidRPr="00F04281">
                    <w:rPr>
                      <w:rFonts w:cstheme="minorHAnsi"/>
                    </w:rPr>
                    <w:t>Development Management, Cherwell District Council, Bodicote House, Bodicote</w:t>
                  </w:r>
                  <w:r>
                    <w:rPr>
                      <w:rFonts w:cstheme="minorHAnsi"/>
                    </w:rPr>
                    <w:t xml:space="preserve">, </w:t>
                  </w:r>
                  <w:r w:rsidRPr="00F04281">
                    <w:rPr>
                      <w:rFonts w:cstheme="minorHAnsi"/>
                    </w:rPr>
                    <w:t>Banbury, OX15</w:t>
                  </w:r>
                  <w:r>
                    <w:rPr>
                      <w:rFonts w:cstheme="minorHAnsi"/>
                    </w:rPr>
                    <w:t xml:space="preserve"> 4AA</w:t>
                  </w:r>
                </w:p>
                <w:p w:rsidR="00B12019" w:rsidRPr="000F291C" w:rsidRDefault="00B12019" w:rsidP="00B12019">
                  <w:pPr>
                    <w:pStyle w:val="ListParagraph"/>
                    <w:numPr>
                      <w:ilvl w:val="0"/>
                      <w:numId w:val="6"/>
                    </w:numPr>
                    <w:spacing w:after="0" w:line="240" w:lineRule="auto"/>
                    <w:rPr>
                      <w:rFonts w:cstheme="minorHAnsi"/>
                      <w:b/>
                    </w:rPr>
                  </w:pPr>
                  <w:r w:rsidRPr="000F291C">
                    <w:rPr>
                      <w:rFonts w:cstheme="minorHAnsi"/>
                      <w:b/>
                    </w:rPr>
                    <w:t xml:space="preserve">Ref:  </w:t>
                  </w:r>
                  <w:r w:rsidR="002B5DBB" w:rsidRPr="000F291C">
                    <w:rPr>
                      <w:rFonts w:cstheme="minorHAnsi"/>
                      <w:b/>
                    </w:rPr>
                    <w:t>Great Lakes UK Ltd</w:t>
                  </w:r>
                  <w:r w:rsidRPr="000F291C">
                    <w:rPr>
                      <w:rFonts w:cstheme="minorHAnsi"/>
                      <w:b/>
                    </w:rPr>
                    <w:t xml:space="preserve"> – Planning Application No: 19</w:t>
                  </w:r>
                  <w:r w:rsidR="002B5DBB" w:rsidRPr="000F291C">
                    <w:rPr>
                      <w:rFonts w:cstheme="minorHAnsi"/>
                      <w:b/>
                    </w:rPr>
                    <w:t>/02550/F.</w:t>
                  </w:r>
                </w:p>
                <w:p w:rsidR="00B12019" w:rsidRPr="004702B5" w:rsidRDefault="00B12019" w:rsidP="00B12019">
                  <w:pPr>
                    <w:pStyle w:val="ListParagraph"/>
                    <w:spacing w:after="0" w:line="240" w:lineRule="auto"/>
                    <w:ind w:left="0"/>
                    <w:rPr>
                      <w:rFonts w:cstheme="minorHAnsi"/>
                    </w:rPr>
                  </w:pPr>
                </w:p>
                <w:p w:rsidR="00B12019" w:rsidRDefault="00B12019"/>
              </w:txbxContent>
            </v:textbox>
            <w10:wrap type="square"/>
          </v:shape>
        </w:pict>
      </w:r>
    </w:p>
    <w:p w:rsidR="00453EE4" w:rsidRPr="00453EE4" w:rsidRDefault="00453EE4" w:rsidP="00453EE4">
      <w:pPr>
        <w:spacing w:after="0" w:line="240" w:lineRule="auto"/>
        <w:rPr>
          <w:rFonts w:ascii="Open Sans" w:hAnsi="Open Sans" w:cs="Open Sans"/>
          <w:sz w:val="20"/>
          <w:szCs w:val="20"/>
        </w:rPr>
      </w:pPr>
    </w:p>
    <w:p w:rsidR="00F717BE" w:rsidRDefault="000636BB" w:rsidP="00F717BE">
      <w:pPr>
        <w:pStyle w:val="ListParagraph"/>
        <w:spacing w:after="0" w:line="240" w:lineRule="auto"/>
        <w:ind w:left="0"/>
        <w:rPr>
          <w:b/>
          <w:bCs/>
          <w:sz w:val="24"/>
          <w:szCs w:val="24"/>
        </w:rPr>
      </w:pPr>
      <w:r w:rsidRPr="000636BB">
        <w:rPr>
          <w:b/>
          <w:bCs/>
          <w:sz w:val="24"/>
          <w:szCs w:val="24"/>
        </w:rPr>
        <w:t xml:space="preserve">Please </w:t>
      </w:r>
      <w:r>
        <w:rPr>
          <w:b/>
          <w:bCs/>
          <w:sz w:val="24"/>
          <w:szCs w:val="24"/>
        </w:rPr>
        <w:t>DO NOT</w:t>
      </w:r>
      <w:r w:rsidRPr="000636BB">
        <w:rPr>
          <w:b/>
          <w:bCs/>
          <w:sz w:val="24"/>
          <w:szCs w:val="24"/>
        </w:rPr>
        <w:t xml:space="preserve"> email the case officer direct as </w:t>
      </w:r>
      <w:r w:rsidR="00765369">
        <w:rPr>
          <w:b/>
          <w:bCs/>
          <w:sz w:val="24"/>
          <w:szCs w:val="24"/>
        </w:rPr>
        <w:t>this will not</w:t>
      </w:r>
      <w:r w:rsidRPr="000636BB">
        <w:rPr>
          <w:b/>
          <w:bCs/>
          <w:sz w:val="24"/>
          <w:szCs w:val="24"/>
          <w:u w:val="single"/>
        </w:rPr>
        <w:t xml:space="preserve"> </w:t>
      </w:r>
      <w:r w:rsidRPr="000636BB">
        <w:rPr>
          <w:b/>
          <w:bCs/>
          <w:sz w:val="24"/>
          <w:szCs w:val="24"/>
        </w:rPr>
        <w:t>guarantee that your email will reach the planning portal</w:t>
      </w:r>
      <w:r>
        <w:rPr>
          <w:b/>
          <w:bCs/>
          <w:sz w:val="24"/>
          <w:szCs w:val="24"/>
        </w:rPr>
        <w:t>.</w:t>
      </w:r>
    </w:p>
    <w:p w:rsidR="00F717BE" w:rsidRDefault="00F717BE" w:rsidP="00F717BE">
      <w:pPr>
        <w:pStyle w:val="ListParagraph"/>
        <w:spacing w:after="0" w:line="240" w:lineRule="auto"/>
        <w:ind w:left="0"/>
        <w:rPr>
          <w:b/>
          <w:bCs/>
          <w:sz w:val="24"/>
          <w:szCs w:val="24"/>
        </w:rPr>
      </w:pPr>
    </w:p>
    <w:p w:rsidR="000636BB" w:rsidRPr="00F717BE" w:rsidRDefault="000636BB" w:rsidP="00F717BE">
      <w:pPr>
        <w:pStyle w:val="ListParagraph"/>
        <w:spacing w:after="0" w:line="240" w:lineRule="auto"/>
        <w:ind w:left="0"/>
        <w:rPr>
          <w:b/>
          <w:bCs/>
          <w:sz w:val="24"/>
          <w:szCs w:val="24"/>
        </w:rPr>
      </w:pPr>
      <w:r>
        <w:rPr>
          <w:sz w:val="24"/>
          <w:szCs w:val="24"/>
        </w:rPr>
        <w:t>If you prefer to submit your own objection, it can be done in one of t</w:t>
      </w:r>
      <w:r w:rsidR="006F6D79">
        <w:rPr>
          <w:sz w:val="24"/>
          <w:szCs w:val="24"/>
        </w:rPr>
        <w:t>hree</w:t>
      </w:r>
      <w:r>
        <w:rPr>
          <w:sz w:val="24"/>
          <w:szCs w:val="24"/>
        </w:rPr>
        <w:t xml:space="preserve"> ways:-</w:t>
      </w:r>
    </w:p>
    <w:p w:rsidR="000636BB" w:rsidRDefault="000636BB" w:rsidP="00F717BE">
      <w:pPr>
        <w:pStyle w:val="ListParagraph"/>
        <w:numPr>
          <w:ilvl w:val="0"/>
          <w:numId w:val="7"/>
        </w:numPr>
        <w:spacing w:after="0" w:line="240" w:lineRule="auto"/>
        <w:rPr>
          <w:sz w:val="24"/>
          <w:szCs w:val="24"/>
        </w:rPr>
      </w:pPr>
      <w:r>
        <w:rPr>
          <w:sz w:val="24"/>
          <w:szCs w:val="24"/>
        </w:rPr>
        <w:t>By post to the above address</w:t>
      </w:r>
      <w:r w:rsidR="006F6D79">
        <w:rPr>
          <w:sz w:val="24"/>
          <w:szCs w:val="24"/>
        </w:rPr>
        <w:t>.</w:t>
      </w:r>
    </w:p>
    <w:p w:rsidR="006F6D79" w:rsidRDefault="006F6D79" w:rsidP="00F717BE">
      <w:pPr>
        <w:pStyle w:val="ListParagraph"/>
        <w:numPr>
          <w:ilvl w:val="0"/>
          <w:numId w:val="7"/>
        </w:numPr>
        <w:spacing w:after="0" w:line="240" w:lineRule="auto"/>
        <w:rPr>
          <w:sz w:val="24"/>
          <w:szCs w:val="24"/>
        </w:rPr>
      </w:pPr>
      <w:r>
        <w:rPr>
          <w:sz w:val="24"/>
          <w:szCs w:val="24"/>
        </w:rPr>
        <w:t>By email to: dm.comments@cherwell-dc.gov.uk.</w:t>
      </w:r>
    </w:p>
    <w:p w:rsidR="00F717BE" w:rsidRDefault="000636BB" w:rsidP="00F717BE">
      <w:pPr>
        <w:pStyle w:val="ListParagraph"/>
        <w:numPr>
          <w:ilvl w:val="0"/>
          <w:numId w:val="7"/>
        </w:numPr>
        <w:spacing w:after="0" w:line="240" w:lineRule="auto"/>
        <w:rPr>
          <w:sz w:val="24"/>
          <w:szCs w:val="24"/>
        </w:rPr>
      </w:pPr>
      <w:r>
        <w:rPr>
          <w:sz w:val="24"/>
          <w:szCs w:val="24"/>
        </w:rPr>
        <w:t xml:space="preserve">By </w:t>
      </w:r>
      <w:r w:rsidR="006F6D79">
        <w:rPr>
          <w:sz w:val="24"/>
          <w:szCs w:val="24"/>
        </w:rPr>
        <w:t xml:space="preserve">submitting your </w:t>
      </w:r>
      <w:r w:rsidR="008C7786">
        <w:rPr>
          <w:sz w:val="24"/>
          <w:szCs w:val="24"/>
        </w:rPr>
        <w:t>letter (.</w:t>
      </w:r>
      <w:r w:rsidR="006F6D79">
        <w:rPr>
          <w:sz w:val="24"/>
          <w:szCs w:val="24"/>
        </w:rPr>
        <w:t>pdf document</w:t>
      </w:r>
      <w:r w:rsidR="008C7786">
        <w:rPr>
          <w:sz w:val="24"/>
          <w:szCs w:val="24"/>
        </w:rPr>
        <w:t>)</w:t>
      </w:r>
      <w:r>
        <w:rPr>
          <w:sz w:val="24"/>
          <w:szCs w:val="24"/>
        </w:rPr>
        <w:t xml:space="preserve"> onto the Cherwell Planning Portal.</w:t>
      </w:r>
      <w:r w:rsidR="00F717BE">
        <w:rPr>
          <w:sz w:val="24"/>
          <w:szCs w:val="24"/>
        </w:rPr>
        <w:t xml:space="preserve">  </w:t>
      </w:r>
    </w:p>
    <w:p w:rsidR="00ED7C2C" w:rsidRDefault="00ED7C2C" w:rsidP="0048695B">
      <w:pPr>
        <w:spacing w:after="0" w:line="240" w:lineRule="auto"/>
        <w:rPr>
          <w:rFonts w:ascii="Open Sans" w:hAnsi="Open Sans" w:cs="Open Sans"/>
          <w:sz w:val="20"/>
          <w:szCs w:val="20"/>
        </w:rPr>
      </w:pPr>
    </w:p>
    <w:p w:rsidR="00C31B12" w:rsidRDefault="00C31B12" w:rsidP="0048695B">
      <w:pPr>
        <w:spacing w:after="0" w:line="240" w:lineRule="auto"/>
        <w:rPr>
          <w:rFonts w:ascii="Open Sans" w:hAnsi="Open Sans" w:cs="Open Sans"/>
          <w:sz w:val="20"/>
          <w:szCs w:val="20"/>
        </w:rPr>
      </w:pPr>
    </w:p>
    <w:p w:rsidR="00C31B12" w:rsidRDefault="00C31B12" w:rsidP="00C31B12">
      <w:pPr>
        <w:spacing w:after="0" w:line="240" w:lineRule="auto"/>
        <w:rPr>
          <w:rFonts w:ascii="Open Sans" w:hAnsi="Open Sans" w:cs="Open Sans"/>
          <w:b/>
          <w:bCs/>
          <w:sz w:val="20"/>
          <w:szCs w:val="20"/>
        </w:rPr>
      </w:pPr>
    </w:p>
    <w:p w:rsidR="00C31B12" w:rsidRPr="00C31B12" w:rsidRDefault="00C31B12" w:rsidP="00C31B12">
      <w:pPr>
        <w:spacing w:after="0" w:line="240" w:lineRule="auto"/>
        <w:rPr>
          <w:rFonts w:asciiTheme="majorHAnsi" w:hAnsiTheme="majorHAnsi" w:cstheme="majorHAnsi"/>
          <w:b/>
          <w:bCs/>
          <w:sz w:val="24"/>
          <w:szCs w:val="24"/>
        </w:rPr>
      </w:pPr>
      <w:r w:rsidRPr="00C31B12">
        <w:rPr>
          <w:rFonts w:asciiTheme="majorHAnsi" w:hAnsiTheme="majorHAnsi" w:cstheme="majorHAnsi"/>
          <w:b/>
          <w:bCs/>
          <w:sz w:val="24"/>
          <w:szCs w:val="24"/>
        </w:rPr>
        <w:t>How to submit a comment or document directly on to the Cherwell Planning Portal</w:t>
      </w:r>
    </w:p>
    <w:p w:rsidR="00C31B12" w:rsidRDefault="00C31B12" w:rsidP="00C31B12">
      <w:pPr>
        <w:spacing w:after="0" w:line="240" w:lineRule="auto"/>
        <w:rPr>
          <w:rFonts w:ascii="Open Sans" w:hAnsi="Open Sans" w:cs="Open Sans"/>
          <w:sz w:val="20"/>
          <w:szCs w:val="20"/>
        </w:rPr>
      </w:pPr>
    </w:p>
    <w:p w:rsidR="00C31B12" w:rsidRPr="00C31B12" w:rsidRDefault="00C31B12" w:rsidP="00C31B12">
      <w:pPr>
        <w:spacing w:after="0" w:line="240" w:lineRule="auto"/>
        <w:rPr>
          <w:rFonts w:cstheme="minorHAnsi"/>
          <w:sz w:val="24"/>
          <w:szCs w:val="24"/>
        </w:rPr>
      </w:pPr>
      <w:r w:rsidRPr="00C31B12">
        <w:rPr>
          <w:rFonts w:cstheme="minorHAnsi"/>
          <w:sz w:val="24"/>
          <w:szCs w:val="24"/>
        </w:rPr>
        <w:t>1.</w:t>
      </w:r>
      <w:r w:rsidRPr="00C31B12">
        <w:rPr>
          <w:rFonts w:cstheme="minorHAnsi"/>
          <w:sz w:val="24"/>
          <w:szCs w:val="24"/>
        </w:rPr>
        <w:tab/>
        <w:t>Google ‘Cherwell Planning Portal’.</w:t>
      </w:r>
    </w:p>
    <w:p w:rsidR="00C31B12" w:rsidRPr="00C31B12" w:rsidRDefault="00C31B12" w:rsidP="00C31B12">
      <w:pPr>
        <w:spacing w:after="0" w:line="240" w:lineRule="auto"/>
        <w:rPr>
          <w:rFonts w:cstheme="minorHAnsi"/>
          <w:sz w:val="24"/>
          <w:szCs w:val="24"/>
        </w:rPr>
      </w:pPr>
      <w:r w:rsidRPr="00C31B12">
        <w:rPr>
          <w:rFonts w:cstheme="minorHAnsi"/>
          <w:sz w:val="24"/>
          <w:szCs w:val="24"/>
        </w:rPr>
        <w:t>2.</w:t>
      </w:r>
      <w:r w:rsidRPr="00C31B12">
        <w:rPr>
          <w:rFonts w:cstheme="minorHAnsi"/>
          <w:sz w:val="24"/>
          <w:szCs w:val="24"/>
        </w:rPr>
        <w:tab/>
        <w:t>Click on ‘View a Planning Application’ and then ‘View the Online Register’ at bottom of page.</w:t>
      </w:r>
    </w:p>
    <w:p w:rsidR="00C31B12" w:rsidRPr="00C31B12" w:rsidRDefault="00C31B12" w:rsidP="00C31B12">
      <w:pPr>
        <w:spacing w:after="0" w:line="240" w:lineRule="auto"/>
        <w:rPr>
          <w:rFonts w:cstheme="minorHAnsi"/>
          <w:sz w:val="24"/>
          <w:szCs w:val="24"/>
        </w:rPr>
      </w:pPr>
      <w:r w:rsidRPr="00C31B12">
        <w:rPr>
          <w:rFonts w:cstheme="minorHAnsi"/>
          <w:sz w:val="24"/>
          <w:szCs w:val="24"/>
        </w:rPr>
        <w:t>3.</w:t>
      </w:r>
      <w:r w:rsidRPr="00C31B12">
        <w:rPr>
          <w:rFonts w:cstheme="minorHAnsi"/>
          <w:sz w:val="24"/>
          <w:szCs w:val="24"/>
        </w:rPr>
        <w:tab/>
        <w:t>Scroll to bottom of page and insert Planning Application Ref in box - 19/02550/F. Click on ‘Search’.</w:t>
      </w:r>
      <w:bookmarkStart w:id="0" w:name="_GoBack"/>
      <w:bookmarkEnd w:id="0"/>
    </w:p>
    <w:p w:rsidR="00C31B12" w:rsidRPr="00C31B12" w:rsidRDefault="00C31B12" w:rsidP="00C31B12">
      <w:pPr>
        <w:spacing w:after="0" w:line="240" w:lineRule="auto"/>
        <w:rPr>
          <w:rFonts w:cstheme="minorHAnsi"/>
          <w:sz w:val="24"/>
          <w:szCs w:val="24"/>
        </w:rPr>
      </w:pPr>
      <w:r w:rsidRPr="00C31B12">
        <w:rPr>
          <w:rFonts w:cstheme="minorHAnsi"/>
          <w:sz w:val="24"/>
          <w:szCs w:val="24"/>
        </w:rPr>
        <w:t>4.</w:t>
      </w:r>
      <w:r w:rsidRPr="00C31B12">
        <w:rPr>
          <w:rFonts w:cstheme="minorHAnsi"/>
          <w:sz w:val="24"/>
          <w:szCs w:val="24"/>
        </w:rPr>
        <w:tab/>
        <w:t>Application Details page appears. Click on ‘Reference Number’ on left.</w:t>
      </w:r>
    </w:p>
    <w:p w:rsidR="00C31B12" w:rsidRPr="00C31B12" w:rsidRDefault="00C31B12" w:rsidP="00C31B12">
      <w:pPr>
        <w:spacing w:after="0" w:line="240" w:lineRule="auto"/>
        <w:rPr>
          <w:rFonts w:cstheme="minorHAnsi"/>
          <w:sz w:val="24"/>
          <w:szCs w:val="24"/>
        </w:rPr>
      </w:pPr>
      <w:r w:rsidRPr="00C31B12">
        <w:rPr>
          <w:rFonts w:cstheme="minorHAnsi"/>
          <w:sz w:val="24"/>
          <w:szCs w:val="24"/>
        </w:rPr>
        <w:tab/>
        <w:t>(</w:t>
      </w:r>
      <w:proofErr w:type="gramStart"/>
      <w:r w:rsidRPr="00C31B12">
        <w:rPr>
          <w:rFonts w:cstheme="minorHAnsi"/>
          <w:sz w:val="24"/>
          <w:szCs w:val="24"/>
        </w:rPr>
        <w:t>if</w:t>
      </w:r>
      <w:proofErr w:type="gramEnd"/>
      <w:r w:rsidRPr="00C31B12">
        <w:rPr>
          <w:rFonts w:cstheme="minorHAnsi"/>
          <w:sz w:val="24"/>
          <w:szCs w:val="24"/>
        </w:rPr>
        <w:t xml:space="preserve"> you click on ‘Supporting Docs’ at this point, you can view all the application documents).</w:t>
      </w:r>
    </w:p>
    <w:p w:rsidR="00C31B12" w:rsidRPr="00C31B12" w:rsidRDefault="00C31B12" w:rsidP="00C31B12">
      <w:pPr>
        <w:spacing w:after="0" w:line="240" w:lineRule="auto"/>
        <w:rPr>
          <w:rFonts w:cstheme="minorHAnsi"/>
          <w:sz w:val="24"/>
          <w:szCs w:val="24"/>
        </w:rPr>
      </w:pPr>
      <w:r w:rsidRPr="00C31B12">
        <w:rPr>
          <w:rFonts w:cstheme="minorHAnsi"/>
          <w:sz w:val="24"/>
          <w:szCs w:val="24"/>
        </w:rPr>
        <w:tab/>
        <w:t>However, click on blue box ‘Comments on this Application’.</w:t>
      </w:r>
    </w:p>
    <w:p w:rsidR="00C31B12" w:rsidRPr="00C31B12" w:rsidRDefault="00C31B12" w:rsidP="00C31B12">
      <w:pPr>
        <w:spacing w:after="0" w:line="240" w:lineRule="auto"/>
        <w:rPr>
          <w:rFonts w:cstheme="minorHAnsi"/>
          <w:sz w:val="24"/>
          <w:szCs w:val="24"/>
        </w:rPr>
      </w:pPr>
      <w:r w:rsidRPr="00C31B12">
        <w:rPr>
          <w:rFonts w:cstheme="minorHAnsi"/>
          <w:sz w:val="24"/>
          <w:szCs w:val="24"/>
        </w:rPr>
        <w:t>5.</w:t>
      </w:r>
      <w:r w:rsidRPr="00C31B12">
        <w:rPr>
          <w:rFonts w:cstheme="minorHAnsi"/>
          <w:sz w:val="24"/>
          <w:szCs w:val="24"/>
        </w:rPr>
        <w:tab/>
        <w:t>Type in your name, email address and address.</w:t>
      </w:r>
    </w:p>
    <w:p w:rsidR="00C31B12" w:rsidRDefault="00C31B12" w:rsidP="00C31B12">
      <w:pPr>
        <w:spacing w:after="0" w:line="240" w:lineRule="auto"/>
        <w:rPr>
          <w:rFonts w:cstheme="minorHAnsi"/>
          <w:sz w:val="24"/>
          <w:szCs w:val="24"/>
        </w:rPr>
      </w:pPr>
      <w:r w:rsidRPr="00C31B12">
        <w:rPr>
          <w:rFonts w:cstheme="minorHAnsi"/>
          <w:sz w:val="24"/>
          <w:szCs w:val="24"/>
        </w:rPr>
        <w:t>6.</w:t>
      </w:r>
      <w:r w:rsidRPr="00C31B12">
        <w:rPr>
          <w:rFonts w:cstheme="minorHAnsi"/>
          <w:sz w:val="24"/>
          <w:szCs w:val="24"/>
        </w:rPr>
        <w:tab/>
        <w:t>Click on the ‘select option’ box next to ‘Your Comments’ and select ‘Objection’.  Then either</w:t>
      </w:r>
    </w:p>
    <w:p w:rsidR="00370D21" w:rsidRPr="00C31B12" w:rsidRDefault="00370D21" w:rsidP="00C31B12">
      <w:pPr>
        <w:spacing w:after="0" w:line="240" w:lineRule="auto"/>
        <w:rPr>
          <w:rFonts w:cstheme="minorHAnsi"/>
          <w:sz w:val="24"/>
          <w:szCs w:val="24"/>
        </w:rPr>
      </w:pPr>
    </w:p>
    <w:p w:rsidR="00C31B12" w:rsidRDefault="00C31B12" w:rsidP="00C31B12">
      <w:pPr>
        <w:spacing w:after="0" w:line="240" w:lineRule="auto"/>
        <w:rPr>
          <w:rFonts w:cstheme="minorHAnsi"/>
          <w:sz w:val="24"/>
          <w:szCs w:val="24"/>
        </w:rPr>
      </w:pPr>
      <w:r w:rsidRPr="00C31B12">
        <w:rPr>
          <w:rFonts w:cstheme="minorHAnsi"/>
          <w:sz w:val="24"/>
          <w:szCs w:val="24"/>
        </w:rPr>
        <w:tab/>
        <w:t>a)</w:t>
      </w:r>
      <w:r w:rsidRPr="00C31B12">
        <w:rPr>
          <w:rFonts w:cstheme="minorHAnsi"/>
          <w:sz w:val="24"/>
          <w:szCs w:val="24"/>
        </w:rPr>
        <w:tab/>
        <w:t>Type</w:t>
      </w:r>
      <w:r w:rsidR="00370D21">
        <w:rPr>
          <w:rFonts w:cstheme="minorHAnsi"/>
          <w:sz w:val="24"/>
          <w:szCs w:val="24"/>
        </w:rPr>
        <w:t xml:space="preserve"> your objection comments in the</w:t>
      </w:r>
      <w:r w:rsidRPr="00C31B12">
        <w:rPr>
          <w:rFonts w:cstheme="minorHAnsi"/>
          <w:sz w:val="24"/>
          <w:szCs w:val="24"/>
        </w:rPr>
        <w:t xml:space="preserve"> ‘Comments Box’ beneath (32,000-character limit)</w:t>
      </w:r>
    </w:p>
    <w:p w:rsidR="00370D21" w:rsidRPr="00C31B12" w:rsidRDefault="00370D21" w:rsidP="00C31B12">
      <w:pPr>
        <w:spacing w:after="0" w:line="240" w:lineRule="auto"/>
        <w:rPr>
          <w:rFonts w:cstheme="minorHAnsi"/>
          <w:sz w:val="24"/>
          <w:szCs w:val="24"/>
        </w:rPr>
      </w:pPr>
    </w:p>
    <w:p w:rsidR="00C31B12" w:rsidRDefault="00C31B12" w:rsidP="00C31B12">
      <w:pPr>
        <w:spacing w:after="0" w:line="240" w:lineRule="auto"/>
        <w:rPr>
          <w:rFonts w:cstheme="minorHAnsi"/>
          <w:sz w:val="24"/>
          <w:szCs w:val="24"/>
        </w:rPr>
      </w:pPr>
      <w:r w:rsidRPr="00C31B12">
        <w:rPr>
          <w:rFonts w:cstheme="minorHAnsi"/>
          <w:sz w:val="24"/>
          <w:szCs w:val="24"/>
        </w:rPr>
        <w:tab/>
        <w:t>Or:</w:t>
      </w:r>
    </w:p>
    <w:p w:rsidR="00370D21" w:rsidRPr="00C31B12" w:rsidRDefault="00370D21" w:rsidP="00C31B12">
      <w:pPr>
        <w:spacing w:after="0" w:line="240" w:lineRule="auto"/>
        <w:rPr>
          <w:rFonts w:cstheme="minorHAnsi"/>
          <w:sz w:val="24"/>
          <w:szCs w:val="24"/>
        </w:rPr>
      </w:pPr>
    </w:p>
    <w:p w:rsidR="00370D21" w:rsidRDefault="00C31B12" w:rsidP="00C31B12">
      <w:pPr>
        <w:spacing w:after="0" w:line="240" w:lineRule="auto"/>
        <w:rPr>
          <w:rFonts w:cstheme="minorHAnsi"/>
          <w:sz w:val="24"/>
          <w:szCs w:val="24"/>
        </w:rPr>
      </w:pPr>
      <w:r w:rsidRPr="00C31B12">
        <w:rPr>
          <w:rFonts w:cstheme="minorHAnsi"/>
          <w:sz w:val="24"/>
          <w:szCs w:val="24"/>
        </w:rPr>
        <w:tab/>
        <w:t>(b)</w:t>
      </w:r>
      <w:r w:rsidRPr="00C31B12">
        <w:rPr>
          <w:rFonts w:cstheme="minorHAnsi"/>
          <w:sz w:val="24"/>
          <w:szCs w:val="24"/>
        </w:rPr>
        <w:tab/>
      </w:r>
      <w:proofErr w:type="gramStart"/>
      <w:r w:rsidRPr="00C31B12">
        <w:rPr>
          <w:rFonts w:cstheme="minorHAnsi"/>
          <w:sz w:val="24"/>
          <w:szCs w:val="24"/>
        </w:rPr>
        <w:t>to</w:t>
      </w:r>
      <w:proofErr w:type="gramEnd"/>
      <w:r w:rsidRPr="00C31B12">
        <w:rPr>
          <w:rFonts w:cstheme="minorHAnsi"/>
          <w:sz w:val="24"/>
          <w:szCs w:val="24"/>
        </w:rPr>
        <w:t xml:space="preserve"> add your objection letter saved as a </w:t>
      </w:r>
      <w:proofErr w:type="spellStart"/>
      <w:r w:rsidRPr="00C31B12">
        <w:rPr>
          <w:rFonts w:cstheme="minorHAnsi"/>
          <w:sz w:val="24"/>
          <w:szCs w:val="24"/>
        </w:rPr>
        <w:t>pdf</w:t>
      </w:r>
      <w:proofErr w:type="spellEnd"/>
      <w:r w:rsidRPr="00C31B12">
        <w:rPr>
          <w:rFonts w:cstheme="minorHAnsi"/>
          <w:sz w:val="24"/>
          <w:szCs w:val="24"/>
        </w:rPr>
        <w:t xml:space="preserve"> file, click on the ‘Add File’ box further down and </w:t>
      </w:r>
    </w:p>
    <w:p w:rsidR="00C31B12" w:rsidRDefault="00370D21" w:rsidP="00C31B12">
      <w:pPr>
        <w:spacing w:after="0" w:line="240" w:lineRule="auto"/>
        <w:rPr>
          <w:rFonts w:cstheme="minorHAnsi"/>
          <w:sz w:val="24"/>
          <w:szCs w:val="24"/>
        </w:rPr>
      </w:pPr>
      <w:r>
        <w:rPr>
          <w:rFonts w:cstheme="minorHAnsi"/>
          <w:sz w:val="24"/>
          <w:szCs w:val="24"/>
        </w:rPr>
        <w:tab/>
      </w:r>
      <w:r w:rsidR="009914E5">
        <w:rPr>
          <w:rFonts w:cstheme="minorHAnsi"/>
          <w:sz w:val="24"/>
          <w:szCs w:val="24"/>
        </w:rPr>
        <w:tab/>
      </w:r>
      <w:proofErr w:type="gramStart"/>
      <w:r w:rsidR="00C31B12" w:rsidRPr="00C31B12">
        <w:rPr>
          <w:rFonts w:cstheme="minorHAnsi"/>
          <w:sz w:val="24"/>
          <w:szCs w:val="24"/>
        </w:rPr>
        <w:t>add</w:t>
      </w:r>
      <w:proofErr w:type="gramEnd"/>
      <w:r w:rsidR="00C31B12" w:rsidRPr="00C31B12">
        <w:rPr>
          <w:rFonts w:cstheme="minorHAnsi"/>
          <w:sz w:val="24"/>
          <w:szCs w:val="24"/>
        </w:rPr>
        <w:t xml:space="preserve"> your document.  In the ‘description’ box, type ‘Objection’.</w:t>
      </w:r>
    </w:p>
    <w:p w:rsidR="00370D21" w:rsidRPr="00C31B12" w:rsidRDefault="00370D21" w:rsidP="00C31B12">
      <w:pPr>
        <w:spacing w:after="0" w:line="240" w:lineRule="auto"/>
        <w:rPr>
          <w:rFonts w:cstheme="minorHAnsi"/>
          <w:sz w:val="24"/>
          <w:szCs w:val="24"/>
        </w:rPr>
      </w:pPr>
    </w:p>
    <w:p w:rsidR="00C31B12" w:rsidRPr="00C31B12" w:rsidRDefault="00C31B12" w:rsidP="00C31B12">
      <w:pPr>
        <w:spacing w:after="0" w:line="240" w:lineRule="auto"/>
        <w:rPr>
          <w:rFonts w:cstheme="minorHAnsi"/>
          <w:sz w:val="24"/>
          <w:szCs w:val="24"/>
        </w:rPr>
      </w:pPr>
      <w:r w:rsidRPr="00C31B12">
        <w:rPr>
          <w:rFonts w:cstheme="minorHAnsi"/>
          <w:sz w:val="24"/>
          <w:szCs w:val="24"/>
        </w:rPr>
        <w:t>7.</w:t>
      </w:r>
      <w:r w:rsidRPr="00C31B12">
        <w:rPr>
          <w:rFonts w:cstheme="minorHAnsi"/>
          <w:sz w:val="24"/>
          <w:szCs w:val="24"/>
        </w:rPr>
        <w:tab/>
        <w:t>Click box to agree to terms and ‘Submit’.</w:t>
      </w:r>
      <w:r w:rsidRPr="00C31B12">
        <w:rPr>
          <w:rFonts w:cstheme="minorHAnsi"/>
          <w:sz w:val="24"/>
          <w:szCs w:val="24"/>
        </w:rPr>
        <w:tab/>
      </w:r>
    </w:p>
    <w:p w:rsidR="00C31B12" w:rsidRPr="00C31B12" w:rsidRDefault="00C31B12" w:rsidP="00C31B12">
      <w:pPr>
        <w:spacing w:after="0" w:line="240" w:lineRule="auto"/>
        <w:rPr>
          <w:rFonts w:cstheme="minorHAnsi"/>
          <w:sz w:val="24"/>
          <w:szCs w:val="24"/>
        </w:rPr>
      </w:pPr>
    </w:p>
    <w:p w:rsidR="00C31B12" w:rsidRPr="00C31B12" w:rsidRDefault="00C31B12" w:rsidP="00C31B12">
      <w:pPr>
        <w:spacing w:after="0" w:line="240" w:lineRule="auto"/>
        <w:rPr>
          <w:rFonts w:cstheme="minorHAnsi"/>
          <w:sz w:val="24"/>
          <w:szCs w:val="24"/>
        </w:rPr>
      </w:pPr>
      <w:r w:rsidRPr="00C31B12">
        <w:rPr>
          <w:rFonts w:cstheme="minorHAnsi"/>
          <w:sz w:val="24"/>
          <w:szCs w:val="24"/>
        </w:rPr>
        <w:t xml:space="preserve">(For further assistance </w:t>
      </w:r>
      <w:proofErr w:type="spellStart"/>
      <w:r w:rsidRPr="00C31B12">
        <w:rPr>
          <w:rFonts w:cstheme="minorHAnsi"/>
          <w:sz w:val="24"/>
          <w:szCs w:val="24"/>
        </w:rPr>
        <w:t>tel</w:t>
      </w:r>
      <w:proofErr w:type="spellEnd"/>
      <w:r w:rsidRPr="00C31B12">
        <w:rPr>
          <w:rFonts w:cstheme="minorHAnsi"/>
          <w:sz w:val="24"/>
          <w:szCs w:val="24"/>
        </w:rPr>
        <w:t>: 01295 227006)</w:t>
      </w:r>
    </w:p>
    <w:p w:rsidR="00C31B12" w:rsidRDefault="00C31B12" w:rsidP="00C31B12">
      <w:pPr>
        <w:spacing w:after="0" w:line="240" w:lineRule="auto"/>
        <w:rPr>
          <w:rFonts w:ascii="Open Sans" w:hAnsi="Open Sans" w:cs="Open Sans"/>
          <w:sz w:val="20"/>
          <w:szCs w:val="20"/>
        </w:rPr>
      </w:pPr>
    </w:p>
    <w:p w:rsidR="00C31B12" w:rsidRDefault="00C31B12" w:rsidP="0048695B">
      <w:pPr>
        <w:spacing w:after="0" w:line="240" w:lineRule="auto"/>
        <w:rPr>
          <w:rFonts w:ascii="Open Sans" w:hAnsi="Open Sans" w:cs="Open Sans"/>
          <w:sz w:val="20"/>
          <w:szCs w:val="20"/>
        </w:rPr>
      </w:pPr>
    </w:p>
    <w:p w:rsidR="00C31B12" w:rsidRPr="00C31B12" w:rsidRDefault="00C31B12" w:rsidP="00C31B12">
      <w:pPr>
        <w:spacing w:after="0" w:line="240" w:lineRule="auto"/>
        <w:rPr>
          <w:rFonts w:cstheme="minorHAnsi"/>
          <w:sz w:val="24"/>
          <w:szCs w:val="24"/>
        </w:rPr>
      </w:pPr>
      <w:r w:rsidRPr="00C31B12">
        <w:rPr>
          <w:rFonts w:cstheme="minorHAnsi"/>
          <w:sz w:val="24"/>
          <w:szCs w:val="24"/>
        </w:rPr>
        <w:t xml:space="preserve">When making their decision, Cherwell District Council’s Planning Committee will only be able to acknowledge ‘material considerations’ most of which are listed below.  Please write your own </w:t>
      </w:r>
      <w:r w:rsidRPr="00C31B12">
        <w:rPr>
          <w:rFonts w:cstheme="minorHAnsi"/>
          <w:sz w:val="24"/>
          <w:szCs w:val="24"/>
          <w:u w:val="single"/>
        </w:rPr>
        <w:t>individually worded letter</w:t>
      </w:r>
      <w:r>
        <w:rPr>
          <w:rFonts w:cstheme="minorHAnsi"/>
          <w:sz w:val="24"/>
          <w:szCs w:val="24"/>
          <w:u w:val="single"/>
        </w:rPr>
        <w:t xml:space="preserve"> (or </w:t>
      </w:r>
      <w:r w:rsidRPr="00C31B12">
        <w:rPr>
          <w:rFonts w:cstheme="minorHAnsi"/>
          <w:sz w:val="24"/>
          <w:szCs w:val="24"/>
          <w:u w:val="single"/>
        </w:rPr>
        <w:t xml:space="preserve">submit </w:t>
      </w:r>
      <w:r w:rsidR="00DD42C8">
        <w:rPr>
          <w:rFonts w:cstheme="minorHAnsi"/>
          <w:sz w:val="24"/>
          <w:szCs w:val="24"/>
          <w:u w:val="single"/>
        </w:rPr>
        <w:t xml:space="preserve">your </w:t>
      </w:r>
      <w:r w:rsidRPr="00C31B12">
        <w:rPr>
          <w:rFonts w:cstheme="minorHAnsi"/>
          <w:sz w:val="24"/>
          <w:szCs w:val="24"/>
          <w:u w:val="single"/>
        </w:rPr>
        <w:t xml:space="preserve">comments </w:t>
      </w:r>
      <w:r w:rsidR="00DD42C8">
        <w:rPr>
          <w:rFonts w:cstheme="minorHAnsi"/>
          <w:sz w:val="24"/>
          <w:szCs w:val="24"/>
          <w:u w:val="single"/>
        </w:rPr>
        <w:t xml:space="preserve">online </w:t>
      </w:r>
      <w:r w:rsidRPr="00C31B12">
        <w:rPr>
          <w:rFonts w:cstheme="minorHAnsi"/>
          <w:sz w:val="24"/>
          <w:szCs w:val="24"/>
          <w:u w:val="single"/>
        </w:rPr>
        <w:t>as above)</w:t>
      </w:r>
      <w:r w:rsidRPr="00C31B12">
        <w:rPr>
          <w:rFonts w:cstheme="minorHAnsi"/>
          <w:sz w:val="24"/>
          <w:szCs w:val="24"/>
        </w:rPr>
        <w:t xml:space="preserve">, to include one or more of the points </w:t>
      </w:r>
      <w:r>
        <w:rPr>
          <w:rFonts w:cstheme="minorHAnsi"/>
          <w:sz w:val="24"/>
          <w:szCs w:val="24"/>
        </w:rPr>
        <w:t>below</w:t>
      </w:r>
      <w:r w:rsidRPr="00C31B12">
        <w:rPr>
          <w:rFonts w:cstheme="minorHAnsi"/>
          <w:sz w:val="24"/>
          <w:szCs w:val="24"/>
        </w:rPr>
        <w:t>:</w:t>
      </w:r>
    </w:p>
    <w:p w:rsidR="00C31B12" w:rsidRPr="00C31B12" w:rsidRDefault="00C31B12" w:rsidP="0048695B">
      <w:pPr>
        <w:spacing w:after="0" w:line="240" w:lineRule="auto"/>
        <w:rPr>
          <w:rFonts w:cstheme="minorHAnsi"/>
          <w:sz w:val="20"/>
          <w:szCs w:val="20"/>
        </w:rPr>
      </w:pPr>
    </w:p>
    <w:p w:rsidR="00C31B12" w:rsidRDefault="00C31B12" w:rsidP="0048695B">
      <w:pPr>
        <w:spacing w:after="0" w:line="240" w:lineRule="auto"/>
        <w:rPr>
          <w:rFonts w:ascii="Open Sans" w:hAnsi="Open Sans" w:cs="Open Sans"/>
          <w:sz w:val="20"/>
          <w:szCs w:val="20"/>
        </w:rPr>
      </w:pPr>
    </w:p>
    <w:p w:rsidR="00C31B12" w:rsidRDefault="00C31B12" w:rsidP="0048695B">
      <w:pPr>
        <w:spacing w:after="0" w:line="240" w:lineRule="auto"/>
        <w:rPr>
          <w:rFonts w:ascii="Open Sans" w:hAnsi="Open Sans" w:cs="Open Sans"/>
          <w:sz w:val="20"/>
          <w:szCs w:val="20"/>
        </w:rPr>
      </w:pPr>
    </w:p>
    <w:p w:rsidR="00E4009B" w:rsidRPr="00D61E84" w:rsidRDefault="00ED4A3F" w:rsidP="00370D21">
      <w:pPr>
        <w:spacing w:line="259" w:lineRule="auto"/>
        <w:rPr>
          <w:rFonts w:cstheme="minorHAnsi"/>
          <w:sz w:val="24"/>
          <w:szCs w:val="24"/>
        </w:rPr>
      </w:pPr>
      <w:r w:rsidRPr="00D61E84">
        <w:rPr>
          <w:rFonts w:cstheme="minorHAnsi"/>
          <w:b/>
          <w:bCs/>
          <w:sz w:val="24"/>
          <w:szCs w:val="24"/>
          <w:u w:val="single"/>
        </w:rPr>
        <w:t>Good Opening statement</w:t>
      </w:r>
      <w:r w:rsidR="0048695B" w:rsidRPr="00D61E84">
        <w:rPr>
          <w:rFonts w:cstheme="minorHAnsi"/>
          <w:b/>
          <w:bCs/>
          <w:sz w:val="24"/>
          <w:szCs w:val="24"/>
        </w:rPr>
        <w:t>:-</w:t>
      </w:r>
      <w:r w:rsidR="00A213F0" w:rsidRPr="00D61E84">
        <w:rPr>
          <w:rFonts w:cstheme="minorHAnsi"/>
          <w:sz w:val="24"/>
          <w:szCs w:val="24"/>
        </w:rPr>
        <w:t xml:space="preserve"> </w:t>
      </w:r>
    </w:p>
    <w:p w:rsidR="00A213F0" w:rsidRPr="00D61E84" w:rsidRDefault="00A213F0" w:rsidP="001F2EE0">
      <w:pPr>
        <w:pStyle w:val="ListParagraph"/>
        <w:spacing w:after="0" w:line="240" w:lineRule="auto"/>
        <w:ind w:left="0"/>
        <w:rPr>
          <w:rFonts w:cstheme="minorHAnsi"/>
          <w:sz w:val="24"/>
          <w:szCs w:val="24"/>
        </w:rPr>
      </w:pPr>
    </w:p>
    <w:p w:rsidR="00E4009B" w:rsidRPr="00D61E84" w:rsidRDefault="001F2EE0" w:rsidP="00E4009B">
      <w:pPr>
        <w:pStyle w:val="ListParagraph"/>
        <w:numPr>
          <w:ilvl w:val="0"/>
          <w:numId w:val="8"/>
        </w:numPr>
        <w:spacing w:after="0" w:line="240" w:lineRule="auto"/>
        <w:rPr>
          <w:rFonts w:cstheme="minorHAnsi"/>
          <w:sz w:val="24"/>
          <w:szCs w:val="24"/>
        </w:rPr>
      </w:pPr>
      <w:r w:rsidRPr="00D61E84">
        <w:rPr>
          <w:rFonts w:cstheme="minorHAnsi"/>
          <w:sz w:val="24"/>
          <w:szCs w:val="24"/>
        </w:rPr>
        <w:t>The proposal is not in accordance with the local development plan and there are no material considerations that would warrant planning permission being granted</w:t>
      </w:r>
      <w:r w:rsidR="00E4009B" w:rsidRPr="00D61E84">
        <w:rPr>
          <w:rFonts w:cstheme="minorHAnsi"/>
          <w:sz w:val="24"/>
          <w:szCs w:val="24"/>
        </w:rPr>
        <w:t xml:space="preserve">.  </w:t>
      </w:r>
    </w:p>
    <w:p w:rsidR="00956C6C" w:rsidRPr="00D61E84" w:rsidRDefault="00956C6C" w:rsidP="001F2EE0">
      <w:pPr>
        <w:pStyle w:val="ListParagraph"/>
        <w:spacing w:after="0" w:line="240" w:lineRule="auto"/>
        <w:ind w:left="360"/>
        <w:rPr>
          <w:rFonts w:cstheme="minorHAnsi"/>
          <w:sz w:val="20"/>
          <w:szCs w:val="20"/>
        </w:rPr>
      </w:pPr>
    </w:p>
    <w:p w:rsidR="00C06122" w:rsidRPr="00D61E84" w:rsidRDefault="00C06122" w:rsidP="00C06122">
      <w:pPr>
        <w:spacing w:after="0" w:line="240" w:lineRule="auto"/>
        <w:jc w:val="both"/>
        <w:rPr>
          <w:rFonts w:cstheme="minorHAnsi"/>
          <w:bCs/>
          <w:sz w:val="24"/>
          <w:szCs w:val="24"/>
          <w:u w:val="single"/>
        </w:rPr>
      </w:pPr>
      <w:r w:rsidRPr="00D61E84">
        <w:rPr>
          <w:rFonts w:cstheme="minorHAnsi"/>
          <w:bCs/>
          <w:sz w:val="24"/>
          <w:szCs w:val="24"/>
          <w:u w:val="single"/>
        </w:rPr>
        <w:t>1. Unsustainable</w:t>
      </w:r>
    </w:p>
    <w:p w:rsidR="00C06122" w:rsidRPr="00D61E84" w:rsidRDefault="00C06122" w:rsidP="00C06122">
      <w:pPr>
        <w:pStyle w:val="ListParagraph"/>
        <w:numPr>
          <w:ilvl w:val="0"/>
          <w:numId w:val="9"/>
        </w:numPr>
        <w:spacing w:after="0" w:line="240" w:lineRule="auto"/>
        <w:jc w:val="both"/>
        <w:rPr>
          <w:rFonts w:cstheme="minorHAnsi"/>
          <w:bCs/>
          <w:sz w:val="24"/>
          <w:szCs w:val="24"/>
        </w:rPr>
      </w:pPr>
      <w:r w:rsidRPr="00D61E84">
        <w:rPr>
          <w:rFonts w:cstheme="minorHAnsi"/>
          <w:bCs/>
          <w:sz w:val="24"/>
          <w:szCs w:val="24"/>
        </w:rPr>
        <w:t>Unsustainable in an inappropriate location on the edge of a village. The development includes 900 car parking spaces with a significant reliance on car travel which goes against the Cherwell Strategy of reducing car usage.</w:t>
      </w:r>
    </w:p>
    <w:p w:rsidR="00C06122" w:rsidRPr="00D61E84" w:rsidRDefault="00C06122" w:rsidP="00C06122">
      <w:pPr>
        <w:pStyle w:val="ListParagraph"/>
        <w:numPr>
          <w:ilvl w:val="0"/>
          <w:numId w:val="9"/>
        </w:numPr>
        <w:spacing w:after="0" w:line="240" w:lineRule="auto"/>
        <w:jc w:val="both"/>
        <w:rPr>
          <w:rFonts w:cstheme="minorHAnsi"/>
          <w:bCs/>
          <w:sz w:val="24"/>
          <w:szCs w:val="24"/>
        </w:rPr>
      </w:pPr>
      <w:r w:rsidRPr="00D61E84">
        <w:rPr>
          <w:rFonts w:cstheme="minorHAnsi"/>
          <w:bCs/>
          <w:sz w:val="24"/>
          <w:szCs w:val="24"/>
        </w:rPr>
        <w:t xml:space="preserve">The 18-hole golf course users now </w:t>
      </w:r>
      <w:r w:rsidR="00ED168E" w:rsidRPr="00D61E84">
        <w:rPr>
          <w:rFonts w:cstheme="minorHAnsi"/>
          <w:bCs/>
          <w:sz w:val="24"/>
          <w:szCs w:val="24"/>
        </w:rPr>
        <w:t xml:space="preserve">have to </w:t>
      </w:r>
      <w:r w:rsidRPr="00D61E84">
        <w:rPr>
          <w:rFonts w:cstheme="minorHAnsi"/>
          <w:bCs/>
          <w:sz w:val="24"/>
          <w:szCs w:val="24"/>
        </w:rPr>
        <w:t xml:space="preserve">drive </w:t>
      </w:r>
      <w:r w:rsidR="00ED168E" w:rsidRPr="00D61E84">
        <w:rPr>
          <w:rFonts w:cstheme="minorHAnsi"/>
          <w:bCs/>
          <w:sz w:val="24"/>
          <w:szCs w:val="24"/>
        </w:rPr>
        <w:t>to</w:t>
      </w:r>
      <w:r w:rsidRPr="00D61E84">
        <w:rPr>
          <w:rFonts w:cstheme="minorHAnsi"/>
          <w:bCs/>
          <w:sz w:val="24"/>
          <w:szCs w:val="24"/>
        </w:rPr>
        <w:t xml:space="preserve"> alternative 18 holes courses. Th</w:t>
      </w:r>
      <w:r w:rsidR="00ED168E" w:rsidRPr="00D61E84">
        <w:rPr>
          <w:rFonts w:cstheme="minorHAnsi"/>
          <w:bCs/>
          <w:sz w:val="24"/>
          <w:szCs w:val="24"/>
        </w:rPr>
        <w:t>erefore u</w:t>
      </w:r>
      <w:r w:rsidRPr="00D61E84">
        <w:rPr>
          <w:rFonts w:cstheme="minorHAnsi"/>
          <w:bCs/>
          <w:sz w:val="24"/>
          <w:szCs w:val="24"/>
        </w:rPr>
        <w:t xml:space="preserve">nsustainable and </w:t>
      </w:r>
      <w:r w:rsidR="00ED168E" w:rsidRPr="00D61E84">
        <w:rPr>
          <w:rFonts w:cstheme="minorHAnsi"/>
          <w:bCs/>
          <w:sz w:val="24"/>
          <w:szCs w:val="24"/>
        </w:rPr>
        <w:t>increasing</w:t>
      </w:r>
      <w:r w:rsidRPr="00D61E84">
        <w:rPr>
          <w:rFonts w:cstheme="minorHAnsi"/>
          <w:bCs/>
          <w:sz w:val="24"/>
          <w:szCs w:val="24"/>
        </w:rPr>
        <w:t xml:space="preserve"> car usage.</w:t>
      </w:r>
    </w:p>
    <w:p w:rsidR="00C06122" w:rsidRPr="00D61E84" w:rsidRDefault="003820A8" w:rsidP="00C06122">
      <w:pPr>
        <w:pStyle w:val="ListParagraph"/>
        <w:numPr>
          <w:ilvl w:val="0"/>
          <w:numId w:val="9"/>
        </w:numPr>
        <w:spacing w:after="0" w:line="240" w:lineRule="auto"/>
        <w:jc w:val="both"/>
        <w:rPr>
          <w:rFonts w:cstheme="minorHAnsi"/>
          <w:bCs/>
          <w:sz w:val="24"/>
          <w:szCs w:val="24"/>
        </w:rPr>
      </w:pPr>
      <w:r w:rsidRPr="00D61E84">
        <w:rPr>
          <w:rFonts w:cstheme="minorHAnsi"/>
          <w:bCs/>
          <w:sz w:val="24"/>
          <w:szCs w:val="24"/>
        </w:rPr>
        <w:t>Th</w:t>
      </w:r>
      <w:r w:rsidR="00ED168E" w:rsidRPr="00D61E84">
        <w:rPr>
          <w:rFonts w:cstheme="minorHAnsi"/>
          <w:bCs/>
          <w:sz w:val="24"/>
          <w:szCs w:val="24"/>
        </w:rPr>
        <w:t>e site comprises</w:t>
      </w:r>
      <w:r w:rsidR="00C06122" w:rsidRPr="00D61E84">
        <w:rPr>
          <w:rFonts w:cstheme="minorHAnsi"/>
          <w:bCs/>
          <w:sz w:val="24"/>
          <w:szCs w:val="24"/>
        </w:rPr>
        <w:t xml:space="preserve"> 500,000 sq. ft of built form on what is currently a greenfield site irreversibly removing important green infrastructure and disrupting ecological habitats. </w:t>
      </w:r>
    </w:p>
    <w:p w:rsidR="00C06122" w:rsidRPr="00D61E84" w:rsidRDefault="00C06122" w:rsidP="00C06122">
      <w:pPr>
        <w:spacing w:after="0" w:line="240" w:lineRule="auto"/>
        <w:jc w:val="both"/>
        <w:rPr>
          <w:rFonts w:cstheme="minorHAnsi"/>
          <w:bCs/>
          <w:sz w:val="20"/>
          <w:szCs w:val="20"/>
          <w:u w:val="single"/>
        </w:rPr>
      </w:pPr>
    </w:p>
    <w:p w:rsidR="00C06122" w:rsidRPr="00D61E84" w:rsidRDefault="00C06122" w:rsidP="00C06122">
      <w:pPr>
        <w:spacing w:after="0" w:line="240" w:lineRule="auto"/>
        <w:jc w:val="both"/>
        <w:rPr>
          <w:rFonts w:cstheme="minorHAnsi"/>
          <w:bCs/>
          <w:sz w:val="24"/>
          <w:szCs w:val="24"/>
          <w:u w:val="single"/>
        </w:rPr>
      </w:pPr>
      <w:r w:rsidRPr="00D61E84">
        <w:rPr>
          <w:rFonts w:cstheme="minorHAnsi"/>
          <w:bCs/>
          <w:sz w:val="24"/>
          <w:szCs w:val="24"/>
          <w:u w:val="single"/>
        </w:rPr>
        <w:t>2. Landscape Impact</w:t>
      </w:r>
    </w:p>
    <w:p w:rsidR="00C06122" w:rsidRPr="00D61E84" w:rsidRDefault="00C06122" w:rsidP="007B0A4A">
      <w:pPr>
        <w:pStyle w:val="ListParagraph"/>
        <w:numPr>
          <w:ilvl w:val="0"/>
          <w:numId w:val="10"/>
        </w:numPr>
        <w:spacing w:after="0" w:line="240" w:lineRule="auto"/>
        <w:jc w:val="both"/>
        <w:rPr>
          <w:rFonts w:cstheme="minorHAnsi"/>
          <w:sz w:val="24"/>
          <w:szCs w:val="24"/>
        </w:rPr>
      </w:pPr>
      <w:r w:rsidRPr="00D61E84">
        <w:rPr>
          <w:rFonts w:cstheme="minorHAnsi"/>
          <w:sz w:val="24"/>
          <w:szCs w:val="24"/>
        </w:rPr>
        <w:t xml:space="preserve">The applicant is looking to </w:t>
      </w:r>
      <w:r w:rsidR="007B0A4A" w:rsidRPr="00D61E84">
        <w:rPr>
          <w:rFonts w:cstheme="minorHAnsi"/>
          <w:sz w:val="24"/>
          <w:szCs w:val="24"/>
        </w:rPr>
        <w:t>put</w:t>
      </w:r>
      <w:r w:rsidRPr="00D61E84">
        <w:rPr>
          <w:rFonts w:cstheme="minorHAnsi"/>
          <w:sz w:val="24"/>
          <w:szCs w:val="24"/>
        </w:rPr>
        <w:t xml:space="preserve"> 500,000 sq. ft of buildings on this greenfield site which </w:t>
      </w:r>
      <w:r w:rsidR="007B0A4A" w:rsidRPr="00D61E84">
        <w:rPr>
          <w:rFonts w:cstheme="minorHAnsi"/>
          <w:sz w:val="24"/>
          <w:szCs w:val="24"/>
        </w:rPr>
        <w:t>will</w:t>
      </w:r>
      <w:r w:rsidRPr="00D61E84">
        <w:rPr>
          <w:rFonts w:cstheme="minorHAnsi"/>
          <w:sz w:val="24"/>
          <w:szCs w:val="24"/>
        </w:rPr>
        <w:t xml:space="preserve"> have a significant and irreversible impact on the landscape and views of the site. </w:t>
      </w:r>
    </w:p>
    <w:p w:rsidR="00C06122" w:rsidRPr="00D61E84" w:rsidRDefault="00C06122" w:rsidP="00C06122">
      <w:pPr>
        <w:spacing w:after="0" w:line="240" w:lineRule="auto"/>
        <w:jc w:val="both"/>
        <w:rPr>
          <w:rFonts w:cstheme="minorHAnsi"/>
          <w:bCs/>
          <w:sz w:val="20"/>
          <w:szCs w:val="20"/>
          <w:u w:val="single"/>
        </w:rPr>
      </w:pPr>
    </w:p>
    <w:p w:rsidR="00C06122" w:rsidRPr="00D61E84" w:rsidRDefault="00C06122" w:rsidP="00C06122">
      <w:pPr>
        <w:spacing w:after="0" w:line="240" w:lineRule="auto"/>
        <w:jc w:val="both"/>
        <w:rPr>
          <w:rFonts w:cstheme="minorHAnsi"/>
          <w:bCs/>
          <w:sz w:val="24"/>
          <w:szCs w:val="24"/>
          <w:u w:val="single"/>
        </w:rPr>
      </w:pPr>
      <w:r w:rsidRPr="00D61E84">
        <w:rPr>
          <w:rFonts w:cstheme="minorHAnsi"/>
          <w:bCs/>
          <w:sz w:val="24"/>
          <w:szCs w:val="24"/>
          <w:u w:val="single"/>
        </w:rPr>
        <w:t>3. Traffic Impact</w:t>
      </w:r>
    </w:p>
    <w:p w:rsidR="00C06122" w:rsidRPr="00D61E84" w:rsidRDefault="00C06122" w:rsidP="00994373">
      <w:pPr>
        <w:pStyle w:val="ListParagraph"/>
        <w:numPr>
          <w:ilvl w:val="0"/>
          <w:numId w:val="10"/>
        </w:numPr>
        <w:jc w:val="both"/>
        <w:rPr>
          <w:rFonts w:cstheme="minorHAnsi"/>
          <w:b/>
          <w:bCs/>
          <w:sz w:val="24"/>
          <w:szCs w:val="24"/>
          <w:u w:val="single"/>
        </w:rPr>
      </w:pPr>
      <w:r w:rsidRPr="00D61E84">
        <w:rPr>
          <w:rFonts w:cstheme="minorHAnsi"/>
          <w:sz w:val="24"/>
          <w:szCs w:val="24"/>
        </w:rPr>
        <w:t>The existing road infrastructure (and that of surrounding villages) c</w:t>
      </w:r>
      <w:r w:rsidR="00994373" w:rsidRPr="00D61E84">
        <w:rPr>
          <w:rFonts w:cstheme="minorHAnsi"/>
          <w:sz w:val="24"/>
          <w:szCs w:val="24"/>
        </w:rPr>
        <w:t>an’t</w:t>
      </w:r>
      <w:r w:rsidRPr="00D61E84">
        <w:rPr>
          <w:rFonts w:cstheme="minorHAnsi"/>
          <w:sz w:val="24"/>
          <w:szCs w:val="24"/>
        </w:rPr>
        <w:t xml:space="preserve"> cope with the extra 1000+ daily increase in traffic volume, plus construction traffic.</w:t>
      </w:r>
      <w:r w:rsidRPr="00D61E84">
        <w:rPr>
          <w:rFonts w:cstheme="minorHAnsi"/>
          <w:b/>
          <w:bCs/>
          <w:sz w:val="24"/>
          <w:szCs w:val="24"/>
        </w:rPr>
        <w:t xml:space="preserve"> </w:t>
      </w:r>
      <w:r w:rsidRPr="00D61E84">
        <w:rPr>
          <w:rFonts w:cstheme="minorHAnsi"/>
          <w:sz w:val="24"/>
          <w:szCs w:val="24"/>
        </w:rPr>
        <w:t>Chesterton is already a ‘rat-run’ and experience</w:t>
      </w:r>
      <w:r w:rsidR="00994373" w:rsidRPr="00D61E84">
        <w:rPr>
          <w:rFonts w:cstheme="minorHAnsi"/>
          <w:sz w:val="24"/>
          <w:szCs w:val="24"/>
        </w:rPr>
        <w:t>s</w:t>
      </w:r>
      <w:r w:rsidRPr="00D61E84">
        <w:rPr>
          <w:rFonts w:cstheme="minorHAnsi"/>
          <w:sz w:val="24"/>
          <w:szCs w:val="24"/>
        </w:rPr>
        <w:t xml:space="preserve"> major traffic </w:t>
      </w:r>
      <w:r w:rsidR="00994373" w:rsidRPr="00D61E84">
        <w:rPr>
          <w:rFonts w:cstheme="minorHAnsi"/>
          <w:sz w:val="24"/>
          <w:szCs w:val="24"/>
        </w:rPr>
        <w:t>congestion</w:t>
      </w:r>
      <w:r w:rsidRPr="00D61E84">
        <w:rPr>
          <w:rFonts w:cstheme="minorHAnsi"/>
          <w:sz w:val="24"/>
          <w:szCs w:val="24"/>
        </w:rPr>
        <w:t xml:space="preserve"> </w:t>
      </w:r>
      <w:r w:rsidR="00994373" w:rsidRPr="00D61E84">
        <w:rPr>
          <w:rFonts w:cstheme="minorHAnsi"/>
          <w:sz w:val="24"/>
          <w:szCs w:val="24"/>
        </w:rPr>
        <w:t>as an</w:t>
      </w:r>
      <w:r w:rsidRPr="00D61E84">
        <w:rPr>
          <w:rFonts w:cstheme="minorHAnsi"/>
          <w:sz w:val="24"/>
          <w:szCs w:val="24"/>
        </w:rPr>
        <w:t xml:space="preserve"> escape route </w:t>
      </w:r>
      <w:r w:rsidR="00994373" w:rsidRPr="00D61E84">
        <w:rPr>
          <w:rFonts w:cstheme="minorHAnsi"/>
          <w:sz w:val="24"/>
          <w:szCs w:val="24"/>
        </w:rPr>
        <w:t>during the many</w:t>
      </w:r>
      <w:r w:rsidRPr="00D61E84">
        <w:rPr>
          <w:rFonts w:cstheme="minorHAnsi"/>
          <w:sz w:val="24"/>
          <w:szCs w:val="24"/>
        </w:rPr>
        <w:t xml:space="preserve"> traffic issues on M40 or A34.</w:t>
      </w:r>
    </w:p>
    <w:p w:rsidR="00C06122" w:rsidRPr="00D61E84" w:rsidRDefault="00994373" w:rsidP="00994373">
      <w:pPr>
        <w:pStyle w:val="ListParagraph"/>
        <w:numPr>
          <w:ilvl w:val="0"/>
          <w:numId w:val="10"/>
        </w:numPr>
        <w:spacing w:after="0" w:line="240" w:lineRule="auto"/>
        <w:jc w:val="both"/>
        <w:rPr>
          <w:rFonts w:cstheme="minorHAnsi"/>
          <w:sz w:val="24"/>
          <w:szCs w:val="24"/>
        </w:rPr>
      </w:pPr>
      <w:r w:rsidRPr="00D61E84">
        <w:rPr>
          <w:rFonts w:cstheme="minorHAnsi"/>
          <w:sz w:val="24"/>
          <w:szCs w:val="24"/>
        </w:rPr>
        <w:t>Unacceptable</w:t>
      </w:r>
      <w:r w:rsidR="00C06122" w:rsidRPr="00D61E84">
        <w:rPr>
          <w:rFonts w:cstheme="minorHAnsi"/>
          <w:sz w:val="24"/>
          <w:szCs w:val="24"/>
        </w:rPr>
        <w:t xml:space="preserve"> routing plans via already stressed routes ie. Middleton Stoney</w:t>
      </w:r>
      <w:r w:rsidRPr="00D61E84">
        <w:rPr>
          <w:rFonts w:cstheme="minorHAnsi"/>
          <w:sz w:val="24"/>
          <w:szCs w:val="24"/>
        </w:rPr>
        <w:t>,</w:t>
      </w:r>
      <w:r w:rsidR="00C06122" w:rsidRPr="00D61E84">
        <w:rPr>
          <w:rFonts w:cstheme="minorHAnsi"/>
          <w:sz w:val="24"/>
          <w:szCs w:val="24"/>
        </w:rPr>
        <w:t xml:space="preserve"> Weston on the Green + Wendlebury. This proposal would also direct traffic onto the A34 which already encounters significant traffic problems.</w:t>
      </w:r>
    </w:p>
    <w:p w:rsidR="00C06122" w:rsidRPr="00D61E84" w:rsidRDefault="00994373" w:rsidP="00994373">
      <w:pPr>
        <w:pStyle w:val="ListParagraph"/>
        <w:numPr>
          <w:ilvl w:val="0"/>
          <w:numId w:val="10"/>
        </w:numPr>
        <w:spacing w:after="0" w:line="240" w:lineRule="auto"/>
        <w:jc w:val="both"/>
        <w:rPr>
          <w:rFonts w:cstheme="minorHAnsi"/>
          <w:sz w:val="24"/>
          <w:szCs w:val="24"/>
        </w:rPr>
      </w:pPr>
      <w:r w:rsidRPr="00D61E84">
        <w:rPr>
          <w:rFonts w:cstheme="minorHAnsi"/>
          <w:sz w:val="24"/>
          <w:szCs w:val="24"/>
        </w:rPr>
        <w:t>It</w:t>
      </w:r>
      <w:r w:rsidR="00C06122" w:rsidRPr="00D61E84">
        <w:rPr>
          <w:rFonts w:cstheme="minorHAnsi"/>
          <w:sz w:val="24"/>
          <w:szCs w:val="24"/>
        </w:rPr>
        <w:t xml:space="preserve"> adds to numerous other significant proposals that have been approved in Bicester recently (Kingsmere, Bicester Gateway, Bicester Heritage). The road networks cannot cope with t</w:t>
      </w:r>
      <w:r w:rsidRPr="00D61E84">
        <w:rPr>
          <w:rFonts w:cstheme="minorHAnsi"/>
          <w:sz w:val="24"/>
          <w:szCs w:val="24"/>
        </w:rPr>
        <w:t>h</w:t>
      </w:r>
      <w:r w:rsidR="00C06122" w:rsidRPr="00D61E84">
        <w:rPr>
          <w:rFonts w:cstheme="minorHAnsi"/>
          <w:sz w:val="24"/>
          <w:szCs w:val="24"/>
        </w:rPr>
        <w:t>is additional traffic and the proposal is in the wrong location.</w:t>
      </w:r>
    </w:p>
    <w:p w:rsidR="00C06122" w:rsidRPr="00D61E84" w:rsidRDefault="00C06122" w:rsidP="00C06122">
      <w:pPr>
        <w:spacing w:after="0" w:line="240" w:lineRule="auto"/>
        <w:jc w:val="both"/>
        <w:rPr>
          <w:rFonts w:cstheme="minorHAnsi"/>
          <w:sz w:val="20"/>
          <w:szCs w:val="20"/>
        </w:rPr>
      </w:pPr>
    </w:p>
    <w:p w:rsidR="00C06122" w:rsidRPr="00D61E84" w:rsidRDefault="00C06122" w:rsidP="00C06122">
      <w:pPr>
        <w:spacing w:after="0" w:line="240" w:lineRule="auto"/>
        <w:jc w:val="both"/>
        <w:rPr>
          <w:rFonts w:cstheme="minorHAnsi"/>
          <w:sz w:val="24"/>
          <w:szCs w:val="24"/>
        </w:rPr>
      </w:pPr>
      <w:r w:rsidRPr="00D61E84">
        <w:rPr>
          <w:rFonts w:cstheme="minorHAnsi"/>
          <w:bCs/>
          <w:sz w:val="24"/>
          <w:szCs w:val="24"/>
          <w:u w:val="single"/>
        </w:rPr>
        <w:t>4. Lack of Economic Benefits for Cherwell and Local Area</w:t>
      </w:r>
    </w:p>
    <w:p w:rsidR="00C06122" w:rsidRPr="00D61E84" w:rsidRDefault="00D40DEE" w:rsidP="00D40DEE">
      <w:pPr>
        <w:pStyle w:val="ListParagraph"/>
        <w:numPr>
          <w:ilvl w:val="0"/>
          <w:numId w:val="11"/>
        </w:numPr>
        <w:spacing w:after="0" w:line="240" w:lineRule="auto"/>
        <w:jc w:val="both"/>
        <w:rPr>
          <w:rFonts w:cstheme="minorHAnsi"/>
          <w:sz w:val="24"/>
          <w:szCs w:val="24"/>
        </w:rPr>
      </w:pPr>
      <w:r w:rsidRPr="00D61E84">
        <w:rPr>
          <w:rFonts w:cstheme="minorHAnsi"/>
          <w:sz w:val="24"/>
          <w:szCs w:val="24"/>
        </w:rPr>
        <w:t>This proposal is contrary to Cherwell’s strategic aim of prioritising Knowledge Based business investment as a priority, thereby offering</w:t>
      </w:r>
      <w:r w:rsidR="00C06122" w:rsidRPr="00D61E84">
        <w:rPr>
          <w:rFonts w:cstheme="minorHAnsi"/>
          <w:sz w:val="24"/>
          <w:szCs w:val="24"/>
        </w:rPr>
        <w:t xml:space="preserve"> employment</w:t>
      </w:r>
      <w:r w:rsidRPr="00D61E84">
        <w:rPr>
          <w:rFonts w:cstheme="minorHAnsi"/>
          <w:sz w:val="24"/>
          <w:szCs w:val="24"/>
        </w:rPr>
        <w:t xml:space="preserve"> </w:t>
      </w:r>
      <w:r w:rsidR="00C06122" w:rsidRPr="00D61E84">
        <w:rPr>
          <w:rFonts w:cstheme="minorHAnsi"/>
          <w:sz w:val="24"/>
          <w:szCs w:val="24"/>
        </w:rPr>
        <w:t>support</w:t>
      </w:r>
      <w:r w:rsidRPr="00D61E84">
        <w:rPr>
          <w:rFonts w:cstheme="minorHAnsi"/>
          <w:sz w:val="24"/>
          <w:szCs w:val="24"/>
        </w:rPr>
        <w:t xml:space="preserve">ing </w:t>
      </w:r>
      <w:r w:rsidR="00C06122" w:rsidRPr="00D61E84">
        <w:rPr>
          <w:rFonts w:cstheme="minorHAnsi"/>
          <w:sz w:val="24"/>
          <w:szCs w:val="24"/>
        </w:rPr>
        <w:t>the ‘Knowledge Economy’</w:t>
      </w:r>
      <w:r w:rsidRPr="00D61E84">
        <w:rPr>
          <w:rFonts w:cstheme="minorHAnsi"/>
          <w:sz w:val="24"/>
          <w:szCs w:val="24"/>
        </w:rPr>
        <w:t>.</w:t>
      </w:r>
      <w:r w:rsidR="00C06122" w:rsidRPr="00D61E84">
        <w:rPr>
          <w:rFonts w:cstheme="minorHAnsi"/>
          <w:sz w:val="24"/>
          <w:szCs w:val="24"/>
        </w:rPr>
        <w:t xml:space="preserve"> </w:t>
      </w:r>
    </w:p>
    <w:p w:rsidR="00C06122" w:rsidRPr="00D61E84" w:rsidRDefault="00CA4D28" w:rsidP="00D40DEE">
      <w:pPr>
        <w:pStyle w:val="ListParagraph"/>
        <w:numPr>
          <w:ilvl w:val="0"/>
          <w:numId w:val="11"/>
        </w:numPr>
        <w:spacing w:after="0" w:line="240" w:lineRule="auto"/>
        <w:jc w:val="both"/>
        <w:rPr>
          <w:rFonts w:cstheme="minorHAnsi"/>
          <w:sz w:val="24"/>
          <w:szCs w:val="24"/>
        </w:rPr>
      </w:pPr>
      <w:r w:rsidRPr="00D61E84">
        <w:rPr>
          <w:rFonts w:cstheme="minorHAnsi"/>
          <w:sz w:val="24"/>
          <w:szCs w:val="24"/>
        </w:rPr>
        <w:t>H</w:t>
      </w:r>
      <w:r w:rsidR="00C06122" w:rsidRPr="00D61E84">
        <w:rPr>
          <w:rFonts w:cstheme="minorHAnsi"/>
          <w:sz w:val="24"/>
          <w:szCs w:val="24"/>
        </w:rPr>
        <w:t xml:space="preserve">otel rooms </w:t>
      </w:r>
      <w:r w:rsidRPr="00D61E84">
        <w:rPr>
          <w:rFonts w:cstheme="minorHAnsi"/>
          <w:sz w:val="24"/>
          <w:szCs w:val="24"/>
        </w:rPr>
        <w:t xml:space="preserve">only available to </w:t>
      </w:r>
      <w:r w:rsidR="00C06122" w:rsidRPr="00D61E84">
        <w:rPr>
          <w:rFonts w:cstheme="minorHAnsi"/>
          <w:sz w:val="24"/>
          <w:szCs w:val="24"/>
        </w:rPr>
        <w:t>Great Wolf resort</w:t>
      </w:r>
      <w:r w:rsidR="00D40DEE" w:rsidRPr="00D61E84">
        <w:rPr>
          <w:rFonts w:cstheme="minorHAnsi"/>
          <w:sz w:val="24"/>
          <w:szCs w:val="24"/>
        </w:rPr>
        <w:t xml:space="preserve"> guests</w:t>
      </w:r>
      <w:r w:rsidR="00C06122" w:rsidRPr="00D61E84">
        <w:rPr>
          <w:rFonts w:cstheme="minorHAnsi"/>
          <w:sz w:val="24"/>
          <w:szCs w:val="24"/>
        </w:rPr>
        <w:t>. This does not assist the growth of other businesses in the areas providing employees with a place to stay overnight.</w:t>
      </w:r>
    </w:p>
    <w:p w:rsidR="00C06122" w:rsidRPr="00D61E84" w:rsidRDefault="00C06122" w:rsidP="00D40DEE">
      <w:pPr>
        <w:pStyle w:val="ListParagraph"/>
        <w:numPr>
          <w:ilvl w:val="0"/>
          <w:numId w:val="11"/>
        </w:numPr>
        <w:spacing w:after="0" w:line="240" w:lineRule="auto"/>
        <w:jc w:val="both"/>
        <w:rPr>
          <w:rFonts w:cstheme="minorHAnsi"/>
          <w:sz w:val="24"/>
          <w:szCs w:val="24"/>
        </w:rPr>
      </w:pPr>
      <w:r w:rsidRPr="00D61E84">
        <w:rPr>
          <w:rFonts w:cstheme="minorHAnsi"/>
          <w:sz w:val="24"/>
          <w:szCs w:val="24"/>
        </w:rPr>
        <w:t>No local businesses</w:t>
      </w:r>
      <w:r w:rsidR="00D40DEE" w:rsidRPr="00D61E84">
        <w:rPr>
          <w:rFonts w:cstheme="minorHAnsi"/>
          <w:sz w:val="24"/>
          <w:szCs w:val="24"/>
        </w:rPr>
        <w:t xml:space="preserve"> </w:t>
      </w:r>
      <w:r w:rsidRPr="00D61E84">
        <w:rPr>
          <w:rFonts w:cstheme="minorHAnsi"/>
          <w:sz w:val="24"/>
          <w:szCs w:val="24"/>
        </w:rPr>
        <w:t xml:space="preserve">support the scheme to reinforce Great Wolf’s suggestions of economic benefits. Great </w:t>
      </w:r>
      <w:r w:rsidR="00D85C90" w:rsidRPr="00D61E84">
        <w:rPr>
          <w:rFonts w:cstheme="minorHAnsi"/>
          <w:sz w:val="24"/>
          <w:szCs w:val="24"/>
        </w:rPr>
        <w:t>W</w:t>
      </w:r>
      <w:r w:rsidRPr="00D61E84">
        <w:rPr>
          <w:rFonts w:cstheme="minorHAnsi"/>
          <w:sz w:val="24"/>
          <w:szCs w:val="24"/>
        </w:rPr>
        <w:t xml:space="preserve">olf </w:t>
      </w:r>
      <w:r w:rsidR="00D40DEE" w:rsidRPr="00D61E84">
        <w:rPr>
          <w:rFonts w:cstheme="minorHAnsi"/>
          <w:sz w:val="24"/>
          <w:szCs w:val="24"/>
        </w:rPr>
        <w:t>aims to keep</w:t>
      </w:r>
      <w:r w:rsidRPr="00D61E84">
        <w:rPr>
          <w:rFonts w:cstheme="minorHAnsi"/>
          <w:sz w:val="24"/>
          <w:szCs w:val="24"/>
        </w:rPr>
        <w:t xml:space="preserve"> all guests on site to use their restaurants, bowling alleys, retail shops etc </w:t>
      </w:r>
      <w:proofErr w:type="gramStart"/>
      <w:r w:rsidRPr="00D61E84">
        <w:rPr>
          <w:rFonts w:cstheme="minorHAnsi"/>
          <w:sz w:val="24"/>
          <w:szCs w:val="24"/>
        </w:rPr>
        <w:t>so  economic</w:t>
      </w:r>
      <w:proofErr w:type="gramEnd"/>
      <w:r w:rsidRPr="00D61E84">
        <w:rPr>
          <w:rFonts w:cstheme="minorHAnsi"/>
          <w:sz w:val="24"/>
          <w:szCs w:val="24"/>
        </w:rPr>
        <w:t xml:space="preserve"> benefits  retained by Great Wolf and not shared with local businesses in the area.</w:t>
      </w:r>
    </w:p>
    <w:p w:rsidR="00C06122" w:rsidRPr="00D61E84" w:rsidRDefault="00C06122" w:rsidP="00D40DEE">
      <w:pPr>
        <w:pStyle w:val="ListParagraph"/>
        <w:numPr>
          <w:ilvl w:val="0"/>
          <w:numId w:val="11"/>
        </w:numPr>
        <w:spacing w:after="0" w:line="240" w:lineRule="auto"/>
        <w:jc w:val="both"/>
        <w:rPr>
          <w:rFonts w:cstheme="minorHAnsi"/>
          <w:sz w:val="24"/>
          <w:szCs w:val="24"/>
        </w:rPr>
      </w:pPr>
      <w:r w:rsidRPr="00D61E84">
        <w:rPr>
          <w:rFonts w:cstheme="minorHAnsi"/>
          <w:sz w:val="24"/>
          <w:szCs w:val="24"/>
        </w:rPr>
        <w:t xml:space="preserve">Local businesses are already finding it hard to recruit the employees Great Wolf will be targeting. As such, Great Wolf will either take employees away from local businesses which will have a negative economic </w:t>
      </w:r>
      <w:r w:rsidR="00D40DEE" w:rsidRPr="00D61E84">
        <w:rPr>
          <w:rFonts w:cstheme="minorHAnsi"/>
          <w:sz w:val="24"/>
          <w:szCs w:val="24"/>
        </w:rPr>
        <w:t>impact,</w:t>
      </w:r>
      <w:r w:rsidRPr="00D61E84">
        <w:rPr>
          <w:rFonts w:cstheme="minorHAnsi"/>
          <w:sz w:val="24"/>
          <w:szCs w:val="24"/>
        </w:rPr>
        <w:t xml:space="preserve"> or they will bring in employment from other areas therefore increasing traffic movements.</w:t>
      </w:r>
    </w:p>
    <w:p w:rsidR="00C06122" w:rsidRPr="00D61E84" w:rsidRDefault="00C06122" w:rsidP="00C06122">
      <w:pPr>
        <w:spacing w:after="0" w:line="240" w:lineRule="auto"/>
        <w:jc w:val="both"/>
        <w:rPr>
          <w:rFonts w:cstheme="minorHAnsi"/>
          <w:bCs/>
          <w:sz w:val="20"/>
          <w:szCs w:val="20"/>
          <w:u w:val="single"/>
        </w:rPr>
      </w:pPr>
    </w:p>
    <w:p w:rsidR="00C06122" w:rsidRPr="00D61E84" w:rsidRDefault="00C06122" w:rsidP="00C06122">
      <w:pPr>
        <w:spacing w:after="0" w:line="240" w:lineRule="auto"/>
        <w:jc w:val="both"/>
        <w:rPr>
          <w:rFonts w:cstheme="minorHAnsi"/>
          <w:bCs/>
          <w:sz w:val="24"/>
          <w:szCs w:val="24"/>
          <w:u w:val="single"/>
        </w:rPr>
      </w:pPr>
      <w:r w:rsidRPr="00D61E84">
        <w:rPr>
          <w:rFonts w:cstheme="minorHAnsi"/>
          <w:bCs/>
          <w:sz w:val="24"/>
          <w:szCs w:val="24"/>
          <w:u w:val="single"/>
        </w:rPr>
        <w:t>5. Design</w:t>
      </w:r>
    </w:p>
    <w:p w:rsidR="00C06122" w:rsidRPr="00D61E84" w:rsidRDefault="00D40DEE" w:rsidP="00D40DEE">
      <w:pPr>
        <w:pStyle w:val="ListParagraph"/>
        <w:numPr>
          <w:ilvl w:val="0"/>
          <w:numId w:val="12"/>
        </w:numPr>
        <w:spacing w:after="0" w:line="240" w:lineRule="auto"/>
        <w:jc w:val="both"/>
        <w:rPr>
          <w:rFonts w:cstheme="minorHAnsi"/>
          <w:sz w:val="24"/>
          <w:szCs w:val="24"/>
        </w:rPr>
      </w:pPr>
      <w:r w:rsidRPr="00D61E84">
        <w:rPr>
          <w:rFonts w:cstheme="minorHAnsi"/>
          <w:sz w:val="24"/>
          <w:szCs w:val="24"/>
        </w:rPr>
        <w:t xml:space="preserve">It is an inefficient and therefore  bad design. </w:t>
      </w:r>
      <w:r w:rsidR="00C06122" w:rsidRPr="00D61E84">
        <w:rPr>
          <w:rFonts w:cstheme="minorHAnsi"/>
          <w:bCs/>
          <w:sz w:val="24"/>
          <w:szCs w:val="24"/>
        </w:rPr>
        <w:t>T</w:t>
      </w:r>
      <w:r w:rsidR="00C06122" w:rsidRPr="00D61E84">
        <w:rPr>
          <w:rFonts w:cstheme="minorHAnsi"/>
          <w:sz w:val="24"/>
          <w:szCs w:val="24"/>
        </w:rPr>
        <w:t xml:space="preserve">he  </w:t>
      </w:r>
      <w:r w:rsidRPr="00D61E84">
        <w:rPr>
          <w:rFonts w:cstheme="minorHAnsi"/>
          <w:sz w:val="24"/>
          <w:szCs w:val="24"/>
        </w:rPr>
        <w:t>low-rise design,</w:t>
      </w:r>
      <w:r w:rsidR="00C06122" w:rsidRPr="00D61E84">
        <w:rPr>
          <w:rFonts w:cstheme="minorHAnsi"/>
          <w:sz w:val="24"/>
          <w:szCs w:val="24"/>
        </w:rPr>
        <w:t xml:space="preserve"> to ensure it is less visible</w:t>
      </w:r>
      <w:r w:rsidRPr="00D61E84">
        <w:rPr>
          <w:rFonts w:cstheme="minorHAnsi"/>
          <w:sz w:val="24"/>
          <w:szCs w:val="24"/>
        </w:rPr>
        <w:t xml:space="preserve">, </w:t>
      </w:r>
      <w:r w:rsidR="00C06122" w:rsidRPr="00D61E84">
        <w:rPr>
          <w:rFonts w:cstheme="minorHAnsi"/>
          <w:sz w:val="24"/>
          <w:szCs w:val="24"/>
        </w:rPr>
        <w:t>has meant the buildings and car parking have spread across the site having significant urbanising impact on this rural location.</w:t>
      </w:r>
    </w:p>
    <w:p w:rsidR="00F11B72" w:rsidRPr="00D61E84" w:rsidRDefault="00EF7937" w:rsidP="00F11B72">
      <w:pPr>
        <w:pStyle w:val="ListParagraph"/>
        <w:numPr>
          <w:ilvl w:val="0"/>
          <w:numId w:val="12"/>
        </w:numPr>
        <w:spacing w:after="0" w:line="240" w:lineRule="auto"/>
        <w:jc w:val="both"/>
        <w:rPr>
          <w:rFonts w:cstheme="minorHAnsi"/>
          <w:bCs/>
          <w:sz w:val="20"/>
          <w:szCs w:val="20"/>
          <w:u w:val="single"/>
        </w:rPr>
      </w:pPr>
      <w:r w:rsidRPr="00D61E84">
        <w:rPr>
          <w:rFonts w:cstheme="minorHAnsi"/>
          <w:sz w:val="24"/>
          <w:szCs w:val="24"/>
        </w:rPr>
        <w:t>This scheme comprises of a total floor area of 500,000 sq. ft in two/three overbearing large blocks, not in</w:t>
      </w:r>
      <w:r w:rsidR="00853B1A">
        <w:rPr>
          <w:rFonts w:cstheme="minorHAnsi"/>
          <w:sz w:val="24"/>
          <w:szCs w:val="24"/>
        </w:rPr>
        <w:t xml:space="preserve"> </w:t>
      </w:r>
      <w:r w:rsidRPr="00D61E84">
        <w:rPr>
          <w:rFonts w:cstheme="minorHAnsi"/>
          <w:sz w:val="24"/>
          <w:szCs w:val="24"/>
        </w:rPr>
        <w:t>keeping with the local area. Schemes in such a location should be of small scale, detached buildings at low height (similar to the existing Golf Club), enhancing the character of the local area as outlined in Cherwell Council’s Countryside Design Summary, 2008.</w:t>
      </w:r>
    </w:p>
    <w:p w:rsidR="007A153B" w:rsidRPr="00D61E84" w:rsidRDefault="007A153B" w:rsidP="007A153B">
      <w:pPr>
        <w:pStyle w:val="ListParagraph"/>
        <w:spacing w:after="0" w:line="240" w:lineRule="auto"/>
        <w:ind w:left="360"/>
        <w:jc w:val="both"/>
        <w:rPr>
          <w:rFonts w:cstheme="minorHAnsi"/>
          <w:bCs/>
          <w:sz w:val="20"/>
          <w:szCs w:val="20"/>
          <w:u w:val="single"/>
        </w:rPr>
      </w:pPr>
    </w:p>
    <w:p w:rsidR="00D61E84" w:rsidRDefault="00D61E84" w:rsidP="00F11B72">
      <w:pPr>
        <w:spacing w:line="240" w:lineRule="auto"/>
        <w:jc w:val="both"/>
        <w:rPr>
          <w:rFonts w:cstheme="minorHAnsi"/>
          <w:bCs/>
          <w:sz w:val="24"/>
          <w:szCs w:val="24"/>
          <w:u w:val="single"/>
        </w:rPr>
      </w:pPr>
    </w:p>
    <w:p w:rsidR="00D61E84" w:rsidRDefault="00D61E84" w:rsidP="00F11B72">
      <w:pPr>
        <w:spacing w:line="240" w:lineRule="auto"/>
        <w:jc w:val="both"/>
        <w:rPr>
          <w:rFonts w:cstheme="minorHAnsi"/>
          <w:bCs/>
          <w:sz w:val="24"/>
          <w:szCs w:val="24"/>
          <w:u w:val="single"/>
        </w:rPr>
      </w:pPr>
    </w:p>
    <w:p w:rsidR="00C06122" w:rsidRPr="00D61E84" w:rsidRDefault="00C06122" w:rsidP="00F11B72">
      <w:pPr>
        <w:spacing w:line="240" w:lineRule="auto"/>
        <w:jc w:val="both"/>
        <w:rPr>
          <w:rFonts w:cstheme="minorHAnsi"/>
          <w:bCs/>
          <w:sz w:val="24"/>
          <w:szCs w:val="24"/>
          <w:u w:val="single"/>
        </w:rPr>
      </w:pPr>
      <w:r w:rsidRPr="00D61E84">
        <w:rPr>
          <w:rFonts w:cstheme="minorHAnsi"/>
          <w:bCs/>
          <w:sz w:val="24"/>
          <w:szCs w:val="24"/>
          <w:u w:val="single"/>
        </w:rPr>
        <w:t>5. Loss of Sports Facility</w:t>
      </w:r>
    </w:p>
    <w:p w:rsidR="00C06122" w:rsidRPr="00D61E84" w:rsidRDefault="00563D91" w:rsidP="00F11B72">
      <w:pPr>
        <w:pStyle w:val="ListParagraph"/>
        <w:numPr>
          <w:ilvl w:val="0"/>
          <w:numId w:val="13"/>
        </w:numPr>
        <w:spacing w:after="0" w:line="240" w:lineRule="auto"/>
        <w:jc w:val="both"/>
        <w:rPr>
          <w:rFonts w:cstheme="minorHAnsi"/>
          <w:sz w:val="24"/>
          <w:szCs w:val="24"/>
        </w:rPr>
      </w:pPr>
      <w:r w:rsidRPr="00D61E84">
        <w:rPr>
          <w:rFonts w:cstheme="minorHAnsi"/>
          <w:sz w:val="24"/>
          <w:szCs w:val="24"/>
        </w:rPr>
        <w:t>Why close</w:t>
      </w:r>
      <w:r w:rsidR="00C06122" w:rsidRPr="00D61E84">
        <w:rPr>
          <w:rFonts w:cstheme="minorHAnsi"/>
          <w:sz w:val="24"/>
          <w:szCs w:val="24"/>
        </w:rPr>
        <w:t xml:space="preserve"> 9 of the 18 holes. The company accounts demonstrate the existing golf complex is viable showing no signs of financial problems.</w:t>
      </w:r>
    </w:p>
    <w:p w:rsidR="00C06122" w:rsidRPr="00D61E84" w:rsidRDefault="00563D91" w:rsidP="00F11B72">
      <w:pPr>
        <w:pStyle w:val="ListParagraph"/>
        <w:numPr>
          <w:ilvl w:val="0"/>
          <w:numId w:val="13"/>
        </w:numPr>
        <w:spacing w:after="0" w:line="240" w:lineRule="auto"/>
        <w:jc w:val="both"/>
        <w:rPr>
          <w:rFonts w:cstheme="minorHAnsi"/>
          <w:sz w:val="24"/>
          <w:szCs w:val="24"/>
        </w:rPr>
      </w:pPr>
      <w:r w:rsidRPr="00D61E84">
        <w:rPr>
          <w:rFonts w:cstheme="minorHAnsi"/>
          <w:sz w:val="24"/>
          <w:szCs w:val="24"/>
        </w:rPr>
        <w:t>How will they</w:t>
      </w:r>
      <w:r w:rsidR="00C06122" w:rsidRPr="00D61E84">
        <w:rPr>
          <w:rFonts w:cstheme="minorHAnsi"/>
          <w:sz w:val="24"/>
          <w:szCs w:val="24"/>
        </w:rPr>
        <w:t xml:space="preserve"> safeguard the </w:t>
      </w:r>
      <w:r w:rsidRPr="00D61E84">
        <w:rPr>
          <w:rFonts w:cstheme="minorHAnsi"/>
          <w:sz w:val="24"/>
          <w:szCs w:val="24"/>
        </w:rPr>
        <w:t xml:space="preserve">remaining </w:t>
      </w:r>
      <w:r w:rsidR="00C06122" w:rsidRPr="00D61E84">
        <w:rPr>
          <w:rFonts w:cstheme="minorHAnsi"/>
          <w:sz w:val="24"/>
          <w:szCs w:val="24"/>
        </w:rPr>
        <w:t xml:space="preserve">9 holes? Surely there should be significant investment plans to ensure this remains </w:t>
      </w:r>
      <w:r w:rsidR="00711F27" w:rsidRPr="00D61E84">
        <w:rPr>
          <w:rFonts w:cstheme="minorHAnsi"/>
          <w:sz w:val="24"/>
          <w:szCs w:val="24"/>
        </w:rPr>
        <w:t>viable?</w:t>
      </w:r>
    </w:p>
    <w:p w:rsidR="00C06122" w:rsidRPr="00D61E84" w:rsidRDefault="001518D0" w:rsidP="00F11B72">
      <w:pPr>
        <w:pStyle w:val="ListParagraph"/>
        <w:numPr>
          <w:ilvl w:val="0"/>
          <w:numId w:val="13"/>
        </w:numPr>
        <w:spacing w:after="0" w:line="240" w:lineRule="auto"/>
        <w:jc w:val="both"/>
        <w:rPr>
          <w:rFonts w:cstheme="minorHAnsi"/>
          <w:b/>
          <w:bCs/>
          <w:sz w:val="20"/>
          <w:szCs w:val="20"/>
          <w:u w:val="single"/>
        </w:rPr>
      </w:pPr>
      <w:r w:rsidRPr="00D61E84">
        <w:rPr>
          <w:rFonts w:cstheme="minorHAnsi"/>
          <w:sz w:val="24"/>
          <w:szCs w:val="24"/>
        </w:rPr>
        <w:t xml:space="preserve">With the loss of the </w:t>
      </w:r>
      <w:r w:rsidR="00C06122" w:rsidRPr="00D61E84">
        <w:rPr>
          <w:rFonts w:cstheme="minorHAnsi"/>
          <w:sz w:val="24"/>
          <w:szCs w:val="24"/>
        </w:rPr>
        <w:t xml:space="preserve">North Oxford </w:t>
      </w:r>
      <w:r w:rsidR="00711F27" w:rsidRPr="00D61E84">
        <w:rPr>
          <w:rFonts w:cstheme="minorHAnsi"/>
          <w:sz w:val="24"/>
          <w:szCs w:val="24"/>
        </w:rPr>
        <w:t>9-hole</w:t>
      </w:r>
      <w:r w:rsidRPr="00D61E84">
        <w:rPr>
          <w:rFonts w:cstheme="minorHAnsi"/>
          <w:sz w:val="24"/>
          <w:szCs w:val="24"/>
        </w:rPr>
        <w:t xml:space="preserve"> </w:t>
      </w:r>
      <w:r w:rsidR="00C06122" w:rsidRPr="00D61E84">
        <w:rPr>
          <w:rFonts w:cstheme="minorHAnsi"/>
          <w:sz w:val="24"/>
          <w:szCs w:val="24"/>
        </w:rPr>
        <w:t xml:space="preserve">golf course </w:t>
      </w:r>
      <w:r w:rsidRPr="00D61E84">
        <w:rPr>
          <w:rFonts w:cstheme="minorHAnsi"/>
          <w:sz w:val="24"/>
          <w:szCs w:val="24"/>
        </w:rPr>
        <w:t xml:space="preserve">to </w:t>
      </w:r>
      <w:r w:rsidR="00C06122" w:rsidRPr="00D61E84">
        <w:rPr>
          <w:rFonts w:cstheme="minorHAnsi"/>
          <w:sz w:val="24"/>
          <w:szCs w:val="24"/>
        </w:rPr>
        <w:t>housing</w:t>
      </w:r>
      <w:r w:rsidRPr="00D61E84">
        <w:rPr>
          <w:rFonts w:cstheme="minorHAnsi"/>
          <w:sz w:val="24"/>
          <w:szCs w:val="24"/>
        </w:rPr>
        <w:t>,</w:t>
      </w:r>
      <w:r w:rsidR="00C06122" w:rsidRPr="00D61E84">
        <w:rPr>
          <w:rFonts w:cstheme="minorHAnsi"/>
          <w:sz w:val="24"/>
          <w:szCs w:val="24"/>
        </w:rPr>
        <w:t xml:space="preserve"> open space provision</w:t>
      </w:r>
      <w:r w:rsidRPr="00D61E84">
        <w:rPr>
          <w:rFonts w:cstheme="minorHAnsi"/>
          <w:sz w:val="24"/>
          <w:szCs w:val="24"/>
        </w:rPr>
        <w:t xml:space="preserve"> rapidly disappearing</w:t>
      </w:r>
      <w:r w:rsidR="00C06122" w:rsidRPr="00D61E84">
        <w:rPr>
          <w:rFonts w:cstheme="minorHAnsi"/>
          <w:sz w:val="24"/>
          <w:szCs w:val="24"/>
        </w:rPr>
        <w:t xml:space="preserve"> in Cherwel</w:t>
      </w:r>
      <w:r w:rsidRPr="00D61E84">
        <w:rPr>
          <w:rFonts w:cstheme="minorHAnsi"/>
          <w:sz w:val="24"/>
          <w:szCs w:val="24"/>
        </w:rPr>
        <w:t>l. Totally u</w:t>
      </w:r>
      <w:r w:rsidR="00C06122" w:rsidRPr="00D61E84">
        <w:rPr>
          <w:rFonts w:cstheme="minorHAnsi"/>
          <w:sz w:val="24"/>
          <w:szCs w:val="24"/>
        </w:rPr>
        <w:t>nacceptable when it serves such an important purpose in communities and for well-being.</w:t>
      </w:r>
    </w:p>
    <w:p w:rsidR="007A153B" w:rsidRPr="00D61E84" w:rsidRDefault="007A153B" w:rsidP="007A153B">
      <w:pPr>
        <w:pStyle w:val="ListParagraph"/>
        <w:spacing w:after="0" w:line="240" w:lineRule="auto"/>
        <w:ind w:left="360"/>
        <w:jc w:val="both"/>
        <w:rPr>
          <w:rFonts w:cstheme="minorHAnsi"/>
          <w:b/>
          <w:bCs/>
          <w:sz w:val="20"/>
          <w:szCs w:val="20"/>
          <w:u w:val="single"/>
        </w:rPr>
      </w:pPr>
    </w:p>
    <w:p w:rsidR="00C06122" w:rsidRPr="00D61E84" w:rsidRDefault="00C06122" w:rsidP="00F11B72">
      <w:pPr>
        <w:spacing w:line="240" w:lineRule="auto"/>
        <w:jc w:val="both"/>
        <w:rPr>
          <w:rFonts w:cstheme="minorHAnsi"/>
          <w:bCs/>
          <w:sz w:val="24"/>
          <w:szCs w:val="24"/>
          <w:u w:val="single"/>
        </w:rPr>
      </w:pPr>
      <w:r w:rsidRPr="00D61E84">
        <w:rPr>
          <w:rFonts w:cstheme="minorHAnsi"/>
          <w:bCs/>
          <w:sz w:val="24"/>
          <w:szCs w:val="24"/>
          <w:u w:val="single"/>
        </w:rPr>
        <w:t xml:space="preserve">6. Lack of Consultation </w:t>
      </w:r>
    </w:p>
    <w:p w:rsidR="00C06122" w:rsidRPr="00D61E84" w:rsidRDefault="00C06122" w:rsidP="00F11B72">
      <w:pPr>
        <w:pStyle w:val="ListParagraph"/>
        <w:numPr>
          <w:ilvl w:val="0"/>
          <w:numId w:val="14"/>
        </w:numPr>
        <w:spacing w:line="240" w:lineRule="auto"/>
        <w:jc w:val="both"/>
        <w:rPr>
          <w:rFonts w:cstheme="minorHAnsi"/>
          <w:bCs/>
          <w:sz w:val="24"/>
          <w:szCs w:val="24"/>
        </w:rPr>
      </w:pPr>
      <w:r w:rsidRPr="00D61E84">
        <w:rPr>
          <w:rFonts w:cstheme="minorHAnsi"/>
          <w:bCs/>
          <w:sz w:val="24"/>
          <w:szCs w:val="24"/>
        </w:rPr>
        <w:t>With potentially over 2,000 visitors each day this proposal will have a significant impact on the area therefore Great Wolf should have worked with Cherwell to be allocated a site through the correct local plan process. This a speculative planning application in the wrong location and should be refused on this basis.</w:t>
      </w:r>
    </w:p>
    <w:p w:rsidR="00C06122" w:rsidRPr="00D61E84" w:rsidRDefault="00C06122" w:rsidP="00F11B72">
      <w:pPr>
        <w:spacing w:line="240" w:lineRule="auto"/>
        <w:jc w:val="both"/>
        <w:rPr>
          <w:rFonts w:cstheme="minorHAnsi"/>
          <w:bCs/>
          <w:sz w:val="24"/>
          <w:szCs w:val="24"/>
          <w:u w:val="single"/>
        </w:rPr>
      </w:pPr>
      <w:r w:rsidRPr="00D61E84">
        <w:rPr>
          <w:rFonts w:cstheme="minorHAnsi"/>
          <w:bCs/>
          <w:sz w:val="24"/>
          <w:szCs w:val="24"/>
          <w:u w:val="single"/>
        </w:rPr>
        <w:t>7. Ecological Impact</w:t>
      </w:r>
    </w:p>
    <w:p w:rsidR="001915D1" w:rsidRPr="00D61E84" w:rsidRDefault="00C06122" w:rsidP="00F11B72">
      <w:pPr>
        <w:pStyle w:val="ListParagraph"/>
        <w:numPr>
          <w:ilvl w:val="0"/>
          <w:numId w:val="14"/>
        </w:numPr>
        <w:spacing w:after="0" w:line="240" w:lineRule="auto"/>
        <w:jc w:val="both"/>
        <w:rPr>
          <w:rFonts w:cstheme="minorHAnsi"/>
          <w:bCs/>
          <w:sz w:val="20"/>
          <w:szCs w:val="20"/>
          <w:u w:val="single"/>
        </w:rPr>
      </w:pPr>
      <w:r w:rsidRPr="00D61E84">
        <w:rPr>
          <w:rFonts w:cstheme="minorHAnsi"/>
          <w:sz w:val="24"/>
          <w:szCs w:val="24"/>
        </w:rPr>
        <w:t>Ecology - Loss of green field habitat for abundance of wildlife.</w:t>
      </w:r>
    </w:p>
    <w:p w:rsidR="007A153B" w:rsidRPr="00D61E84" w:rsidRDefault="007A153B" w:rsidP="007A153B">
      <w:pPr>
        <w:pStyle w:val="ListParagraph"/>
        <w:spacing w:after="0" w:line="240" w:lineRule="auto"/>
        <w:ind w:left="360"/>
        <w:jc w:val="both"/>
        <w:rPr>
          <w:rFonts w:cstheme="minorHAnsi"/>
          <w:bCs/>
          <w:sz w:val="20"/>
          <w:szCs w:val="20"/>
          <w:u w:val="single"/>
        </w:rPr>
      </w:pPr>
    </w:p>
    <w:p w:rsidR="00C06122" w:rsidRPr="00D61E84" w:rsidRDefault="00C06122" w:rsidP="00F11B72">
      <w:pPr>
        <w:spacing w:line="240" w:lineRule="auto"/>
        <w:jc w:val="both"/>
        <w:rPr>
          <w:rFonts w:cstheme="minorHAnsi"/>
          <w:sz w:val="24"/>
          <w:szCs w:val="24"/>
        </w:rPr>
      </w:pPr>
      <w:r w:rsidRPr="00D61E84">
        <w:rPr>
          <w:rFonts w:cstheme="minorHAnsi"/>
          <w:bCs/>
          <w:sz w:val="24"/>
          <w:szCs w:val="24"/>
          <w:u w:val="single"/>
        </w:rPr>
        <w:t>8. Air</w:t>
      </w:r>
      <w:r w:rsidR="00636F3C" w:rsidRPr="00D61E84">
        <w:rPr>
          <w:rFonts w:cstheme="minorHAnsi"/>
          <w:bCs/>
          <w:sz w:val="24"/>
          <w:szCs w:val="24"/>
          <w:u w:val="single"/>
        </w:rPr>
        <w:t xml:space="preserve">/Noise </w:t>
      </w:r>
      <w:r w:rsidRPr="00D61E84">
        <w:rPr>
          <w:rFonts w:cstheme="minorHAnsi"/>
          <w:bCs/>
          <w:sz w:val="24"/>
          <w:szCs w:val="24"/>
          <w:u w:val="single"/>
        </w:rPr>
        <w:t>Quality</w:t>
      </w:r>
      <w:r w:rsidR="00636F3C" w:rsidRPr="00D61E84">
        <w:rPr>
          <w:rFonts w:cstheme="minorHAnsi"/>
          <w:bCs/>
          <w:sz w:val="24"/>
          <w:szCs w:val="24"/>
          <w:u w:val="single"/>
        </w:rPr>
        <w:t>/Pollution</w:t>
      </w:r>
    </w:p>
    <w:p w:rsidR="00C06122" w:rsidRPr="00D61E84" w:rsidRDefault="00C06122" w:rsidP="00F11B72">
      <w:pPr>
        <w:pStyle w:val="ListParagraph"/>
        <w:numPr>
          <w:ilvl w:val="0"/>
          <w:numId w:val="14"/>
        </w:numPr>
        <w:spacing w:after="0" w:line="240" w:lineRule="auto"/>
        <w:jc w:val="both"/>
        <w:rPr>
          <w:rFonts w:cstheme="minorHAnsi"/>
          <w:sz w:val="24"/>
          <w:szCs w:val="24"/>
        </w:rPr>
      </w:pPr>
      <w:r w:rsidRPr="00D61E84">
        <w:rPr>
          <w:rFonts w:cstheme="minorHAnsi"/>
          <w:sz w:val="24"/>
          <w:szCs w:val="24"/>
        </w:rPr>
        <w:t>Public outdoor space on site will be right next to motorway (unhealthy due to noise and fumes)?</w:t>
      </w:r>
    </w:p>
    <w:p w:rsidR="007A056A" w:rsidRDefault="001915D1" w:rsidP="00F11B72">
      <w:pPr>
        <w:pStyle w:val="ListParagraph"/>
        <w:numPr>
          <w:ilvl w:val="0"/>
          <w:numId w:val="14"/>
        </w:numPr>
        <w:spacing w:after="0" w:line="240" w:lineRule="auto"/>
        <w:jc w:val="both"/>
        <w:rPr>
          <w:rFonts w:cstheme="minorHAnsi"/>
          <w:sz w:val="24"/>
          <w:szCs w:val="24"/>
        </w:rPr>
      </w:pPr>
      <w:r w:rsidRPr="00D61E84">
        <w:rPr>
          <w:rFonts w:cstheme="minorHAnsi"/>
          <w:sz w:val="24"/>
          <w:szCs w:val="24"/>
        </w:rPr>
        <w:t>Resultant deterioration in air quality and noise pollution from additional traffic, construction and service vehicles.</w:t>
      </w:r>
    </w:p>
    <w:p w:rsidR="00D61E84" w:rsidRPr="00D61E84" w:rsidRDefault="00D61E84" w:rsidP="00F920DD">
      <w:pPr>
        <w:pStyle w:val="ListParagraph"/>
        <w:spacing w:after="0" w:line="240" w:lineRule="auto"/>
        <w:ind w:left="360"/>
        <w:jc w:val="both"/>
        <w:rPr>
          <w:rFonts w:cstheme="minorHAnsi"/>
          <w:sz w:val="24"/>
          <w:szCs w:val="24"/>
        </w:rPr>
      </w:pPr>
    </w:p>
    <w:sectPr w:rsidR="00D61E84" w:rsidRPr="00D61E84" w:rsidSect="009F068E">
      <w:pgSz w:w="11906" w:h="16838"/>
      <w:pgMar w:top="737" w:right="680" w:bottom="737"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Arial Nova Cond"/>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0623F"/>
    <w:multiLevelType w:val="hybridMultilevel"/>
    <w:tmpl w:val="981623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nsid w:val="2D944F31"/>
    <w:multiLevelType w:val="hybridMultilevel"/>
    <w:tmpl w:val="CC30C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38C5187"/>
    <w:multiLevelType w:val="hybridMultilevel"/>
    <w:tmpl w:val="5A306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C821573"/>
    <w:multiLevelType w:val="hybridMultilevel"/>
    <w:tmpl w:val="3EAA7D2C"/>
    <w:lvl w:ilvl="0" w:tplc="0D1EB60A">
      <w:start w:val="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1D25D8C"/>
    <w:multiLevelType w:val="hybridMultilevel"/>
    <w:tmpl w:val="A8126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7C92D96"/>
    <w:multiLevelType w:val="hybridMultilevel"/>
    <w:tmpl w:val="178E141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6">
    <w:nsid w:val="4A561444"/>
    <w:multiLevelType w:val="hybridMultilevel"/>
    <w:tmpl w:val="BCC213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nsid w:val="4F402120"/>
    <w:multiLevelType w:val="hybridMultilevel"/>
    <w:tmpl w:val="7FC8997C"/>
    <w:lvl w:ilvl="0" w:tplc="2294ECB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E1F076F"/>
    <w:multiLevelType w:val="hybridMultilevel"/>
    <w:tmpl w:val="B3401C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EE84085"/>
    <w:multiLevelType w:val="hybridMultilevel"/>
    <w:tmpl w:val="5658E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9692958"/>
    <w:multiLevelType w:val="hybridMultilevel"/>
    <w:tmpl w:val="FCD63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A485D71"/>
    <w:multiLevelType w:val="hybridMultilevel"/>
    <w:tmpl w:val="EBC21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A747689"/>
    <w:multiLevelType w:val="hybridMultilevel"/>
    <w:tmpl w:val="FCF25D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2"/>
  </w:num>
  <w:num w:numId="2">
    <w:abstractNumId w:val="6"/>
  </w:num>
  <w:num w:numId="3">
    <w:abstractNumId w:val="0"/>
  </w:num>
  <w:num w:numId="4">
    <w:abstractNumId w:val="5"/>
  </w:num>
  <w:num w:numId="5">
    <w:abstractNumId w:val="7"/>
  </w:num>
  <w:num w:numId="6">
    <w:abstractNumId w:val="3"/>
  </w:num>
  <w:num w:numId="7">
    <w:abstractNumId w:val="6"/>
  </w:num>
  <w:num w:numId="8">
    <w:abstractNumId w:val="2"/>
  </w:num>
  <w:num w:numId="9">
    <w:abstractNumId w:val="1"/>
  </w:num>
  <w:num w:numId="10">
    <w:abstractNumId w:val="8"/>
  </w:num>
  <w:num w:numId="11">
    <w:abstractNumId w:val="10"/>
  </w:num>
  <w:num w:numId="12">
    <w:abstractNumId w:val="11"/>
  </w:num>
  <w:num w:numId="13">
    <w:abstractNumId w:val="4"/>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775E83"/>
    <w:rsid w:val="000565C7"/>
    <w:rsid w:val="000636BB"/>
    <w:rsid w:val="000852A2"/>
    <w:rsid w:val="0009286D"/>
    <w:rsid w:val="000F291C"/>
    <w:rsid w:val="000F5DB0"/>
    <w:rsid w:val="00150BCF"/>
    <w:rsid w:val="001518D0"/>
    <w:rsid w:val="00176897"/>
    <w:rsid w:val="001915D1"/>
    <w:rsid w:val="001B594C"/>
    <w:rsid w:val="001F2EE0"/>
    <w:rsid w:val="0029569F"/>
    <w:rsid w:val="002B5DBB"/>
    <w:rsid w:val="002D0296"/>
    <w:rsid w:val="00322E0A"/>
    <w:rsid w:val="00370D21"/>
    <w:rsid w:val="003820A8"/>
    <w:rsid w:val="003C5CA0"/>
    <w:rsid w:val="00453EE4"/>
    <w:rsid w:val="004702B5"/>
    <w:rsid w:val="0048695B"/>
    <w:rsid w:val="004D2075"/>
    <w:rsid w:val="00527B3D"/>
    <w:rsid w:val="0053749E"/>
    <w:rsid w:val="00545663"/>
    <w:rsid w:val="005612BB"/>
    <w:rsid w:val="00563D91"/>
    <w:rsid w:val="005E69C1"/>
    <w:rsid w:val="005F2DA1"/>
    <w:rsid w:val="00636F3C"/>
    <w:rsid w:val="006853FD"/>
    <w:rsid w:val="006D4ECE"/>
    <w:rsid w:val="006F6D79"/>
    <w:rsid w:val="00711F27"/>
    <w:rsid w:val="0071389D"/>
    <w:rsid w:val="00726FBF"/>
    <w:rsid w:val="00735480"/>
    <w:rsid w:val="00740540"/>
    <w:rsid w:val="00765369"/>
    <w:rsid w:val="00775E83"/>
    <w:rsid w:val="007831BD"/>
    <w:rsid w:val="0079480E"/>
    <w:rsid w:val="007A056A"/>
    <w:rsid w:val="007A153B"/>
    <w:rsid w:val="007B0A4A"/>
    <w:rsid w:val="00853B1A"/>
    <w:rsid w:val="008832CB"/>
    <w:rsid w:val="008C7786"/>
    <w:rsid w:val="008F67CE"/>
    <w:rsid w:val="00907BFB"/>
    <w:rsid w:val="00930FC9"/>
    <w:rsid w:val="00956C6C"/>
    <w:rsid w:val="009816B7"/>
    <w:rsid w:val="00981BF1"/>
    <w:rsid w:val="009914E5"/>
    <w:rsid w:val="00994373"/>
    <w:rsid w:val="00996079"/>
    <w:rsid w:val="009F068E"/>
    <w:rsid w:val="009F417E"/>
    <w:rsid w:val="00A213F0"/>
    <w:rsid w:val="00AA09C0"/>
    <w:rsid w:val="00AB3F5A"/>
    <w:rsid w:val="00AC2E3A"/>
    <w:rsid w:val="00B12019"/>
    <w:rsid w:val="00B325BC"/>
    <w:rsid w:val="00B74FBA"/>
    <w:rsid w:val="00B94CA9"/>
    <w:rsid w:val="00BA7ADB"/>
    <w:rsid w:val="00BC1163"/>
    <w:rsid w:val="00C06122"/>
    <w:rsid w:val="00C31B12"/>
    <w:rsid w:val="00C518A1"/>
    <w:rsid w:val="00C56731"/>
    <w:rsid w:val="00C761EA"/>
    <w:rsid w:val="00CA4D28"/>
    <w:rsid w:val="00CB42AA"/>
    <w:rsid w:val="00D33828"/>
    <w:rsid w:val="00D40DEE"/>
    <w:rsid w:val="00D42F2F"/>
    <w:rsid w:val="00D61E84"/>
    <w:rsid w:val="00D63168"/>
    <w:rsid w:val="00D648B1"/>
    <w:rsid w:val="00D81E95"/>
    <w:rsid w:val="00D85C90"/>
    <w:rsid w:val="00DD42C8"/>
    <w:rsid w:val="00E4009B"/>
    <w:rsid w:val="00E7526F"/>
    <w:rsid w:val="00ED168E"/>
    <w:rsid w:val="00ED4A3F"/>
    <w:rsid w:val="00ED7C2C"/>
    <w:rsid w:val="00EF7937"/>
    <w:rsid w:val="00F04281"/>
    <w:rsid w:val="00F07956"/>
    <w:rsid w:val="00F11B72"/>
    <w:rsid w:val="00F46F9E"/>
    <w:rsid w:val="00F47D19"/>
    <w:rsid w:val="00F52269"/>
    <w:rsid w:val="00F717BE"/>
    <w:rsid w:val="00F83A88"/>
    <w:rsid w:val="00F85BD6"/>
    <w:rsid w:val="00F920DD"/>
    <w:rsid w:val="00FB6BD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A3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4A3F"/>
    <w:rPr>
      <w:color w:val="0563C1" w:themeColor="hyperlink"/>
      <w:u w:val="single"/>
    </w:rPr>
  </w:style>
  <w:style w:type="paragraph" w:styleId="ListParagraph">
    <w:name w:val="List Paragraph"/>
    <w:basedOn w:val="Normal"/>
    <w:uiPriority w:val="34"/>
    <w:qFormat/>
    <w:rsid w:val="00ED4A3F"/>
    <w:pPr>
      <w:ind w:left="720"/>
      <w:contextualSpacing/>
    </w:pPr>
  </w:style>
</w:styles>
</file>

<file path=word/webSettings.xml><?xml version="1.0" encoding="utf-8"?>
<w:webSettings xmlns:r="http://schemas.openxmlformats.org/officeDocument/2006/relationships" xmlns:w="http://schemas.openxmlformats.org/wordprocessingml/2006/main">
  <w:divs>
    <w:div w:id="23019911">
      <w:bodyDiv w:val="1"/>
      <w:marLeft w:val="0"/>
      <w:marRight w:val="0"/>
      <w:marTop w:val="0"/>
      <w:marBottom w:val="0"/>
      <w:divBdr>
        <w:top w:val="none" w:sz="0" w:space="0" w:color="auto"/>
        <w:left w:val="none" w:sz="0" w:space="0" w:color="auto"/>
        <w:bottom w:val="none" w:sz="0" w:space="0" w:color="auto"/>
        <w:right w:val="none" w:sz="0" w:space="0" w:color="auto"/>
      </w:divBdr>
    </w:div>
    <w:div w:id="720977747">
      <w:bodyDiv w:val="1"/>
      <w:marLeft w:val="0"/>
      <w:marRight w:val="0"/>
      <w:marTop w:val="0"/>
      <w:marBottom w:val="0"/>
      <w:divBdr>
        <w:top w:val="none" w:sz="0" w:space="0" w:color="auto"/>
        <w:left w:val="none" w:sz="0" w:space="0" w:color="auto"/>
        <w:bottom w:val="none" w:sz="0" w:space="0" w:color="auto"/>
        <w:right w:val="none" w:sz="0" w:space="0" w:color="auto"/>
      </w:divBdr>
    </w:div>
    <w:div w:id="817116897">
      <w:bodyDiv w:val="1"/>
      <w:marLeft w:val="0"/>
      <w:marRight w:val="0"/>
      <w:marTop w:val="0"/>
      <w:marBottom w:val="0"/>
      <w:divBdr>
        <w:top w:val="none" w:sz="0" w:space="0" w:color="auto"/>
        <w:left w:val="none" w:sz="0" w:space="0" w:color="auto"/>
        <w:bottom w:val="none" w:sz="0" w:space="0" w:color="auto"/>
        <w:right w:val="none" w:sz="0" w:space="0" w:color="auto"/>
      </w:divBdr>
    </w:div>
    <w:div w:id="185900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15DE8-3E68-43CE-AB24-75C36D2B3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Williams</dc:creator>
  <cp:lastModifiedBy>User</cp:lastModifiedBy>
  <cp:revision>23</cp:revision>
  <cp:lastPrinted>2019-12-12T12:43:00Z</cp:lastPrinted>
  <dcterms:created xsi:type="dcterms:W3CDTF">2019-12-12T12:03:00Z</dcterms:created>
  <dcterms:modified xsi:type="dcterms:W3CDTF">2019-12-12T12:50:00Z</dcterms:modified>
</cp:coreProperties>
</file>